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08" w:rsidRDefault="00803BA6" w:rsidP="00CC5CE3">
      <w:pPr>
        <w:spacing w:line="360" w:lineRule="auto"/>
        <w:jc w:val="right"/>
        <w:rPr>
          <w:rFonts w:asciiTheme="minorEastAsia" w:eastAsiaTheme="minorEastAsia" w:hAnsiTheme="minorEastAsia"/>
          <w:b/>
          <w:lang w:eastAsia="zh-HK"/>
        </w:rPr>
      </w:pPr>
      <w:r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53340</wp:posOffset>
            </wp:positionV>
            <wp:extent cx="1562100" cy="523875"/>
            <wp:effectExtent l="19050" t="0" r="0" b="0"/>
            <wp:wrapSquare wrapText="bothSides"/>
            <wp:docPr id="4" name="圖片 2" descr="hkc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s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CE3"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-80010</wp:posOffset>
            </wp:positionV>
            <wp:extent cx="1905000" cy="742950"/>
            <wp:effectExtent l="19050" t="0" r="0" b="0"/>
            <wp:wrapSquare wrapText="bothSides"/>
            <wp:docPr id="8" name="圖片 1" descr="伍絜宜慈善基金logo 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伍絜宜慈善基金logo diy.jpg"/>
                    <pic:cNvPicPr/>
                  </pic:nvPicPr>
                  <pic:blipFill>
                    <a:blip r:embed="rId9" cstate="print"/>
                    <a:srcRect t="6034" b="3534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BA6" w:rsidRDefault="00366B59">
      <w:pPr>
        <w:spacing w:line="360" w:lineRule="exact"/>
        <w:ind w:right="482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          </w:t>
      </w:r>
    </w:p>
    <w:p w:rsidR="00803BA6" w:rsidRDefault="00803BA6">
      <w:pPr>
        <w:spacing w:line="360" w:lineRule="exact"/>
        <w:ind w:right="482"/>
        <w:rPr>
          <w:rFonts w:asciiTheme="minorEastAsia" w:eastAsiaTheme="minorEastAsia" w:hAnsiTheme="minorEastAsia"/>
          <w:b/>
          <w:sz w:val="36"/>
          <w:szCs w:val="36"/>
        </w:rPr>
      </w:pPr>
    </w:p>
    <w:p w:rsidR="00B95F44" w:rsidRDefault="00FC0995" w:rsidP="00803BA6">
      <w:pPr>
        <w:spacing w:line="360" w:lineRule="exact"/>
        <w:ind w:right="482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33CB1">
        <w:rPr>
          <w:rFonts w:asciiTheme="minorEastAsia" w:eastAsiaTheme="minorEastAsia" w:hAnsiTheme="minorEastAsia" w:hint="eastAsia"/>
          <w:b/>
          <w:sz w:val="36"/>
          <w:szCs w:val="36"/>
        </w:rPr>
        <w:t>「</w:t>
      </w:r>
      <w:r w:rsidR="00DF1AAB" w:rsidRPr="00833CB1">
        <w:rPr>
          <w:rFonts w:asciiTheme="minorEastAsia" w:eastAsiaTheme="minorEastAsia" w:hAnsiTheme="minorEastAsia" w:hint="eastAsia"/>
          <w:b/>
          <w:sz w:val="36"/>
          <w:szCs w:val="36"/>
        </w:rPr>
        <w:t>護理關懷天使</w:t>
      </w:r>
      <w:r w:rsidRPr="00833CB1">
        <w:rPr>
          <w:rFonts w:asciiTheme="minorEastAsia" w:eastAsiaTheme="minorEastAsia" w:hAnsiTheme="minorEastAsia" w:hint="eastAsia"/>
          <w:b/>
          <w:sz w:val="36"/>
          <w:szCs w:val="36"/>
        </w:rPr>
        <w:t>計劃</w:t>
      </w:r>
      <w:r w:rsidR="00FF5D20" w:rsidRPr="00833CB1">
        <w:rPr>
          <w:rFonts w:asciiTheme="minorEastAsia" w:eastAsiaTheme="minorEastAsia" w:hAnsiTheme="minorEastAsia" w:hint="eastAsia"/>
          <w:b/>
          <w:sz w:val="36"/>
          <w:szCs w:val="36"/>
        </w:rPr>
        <w:t>」</w:t>
      </w:r>
    </w:p>
    <w:p w:rsidR="00812233" w:rsidRDefault="001C7DC1" w:rsidP="00BE538A">
      <w:pPr>
        <w:widowControl/>
        <w:spacing w:beforeLines="30" w:line="0" w:lineRule="atLeast"/>
        <w:jc w:val="both"/>
        <w:rPr>
          <w:rFonts w:asciiTheme="minorEastAsia" w:eastAsiaTheme="minorEastAsia" w:hAnsiTheme="minorEastAsia"/>
          <w:sz w:val="22"/>
          <w:szCs w:val="22"/>
        </w:rPr>
      </w:pPr>
      <w:r w:rsidRPr="001C7DC1">
        <w:rPr>
          <w:rFonts w:asciiTheme="minorEastAsia" w:eastAsiaTheme="minorEastAsia" w:hAnsiTheme="minorEastAsia" w:hint="eastAsia"/>
          <w:b/>
          <w:u w:val="single"/>
        </w:rPr>
        <w:t>計劃目的</w:t>
      </w:r>
    </w:p>
    <w:p w:rsidR="005D5997" w:rsidRDefault="001C7DC1">
      <w:pPr>
        <w:pStyle w:val="a6"/>
        <w:widowControl/>
        <w:spacing w:line="400" w:lineRule="exact"/>
        <w:ind w:leftChars="0"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由伍</w:t>
      </w:r>
      <w:proofErr w:type="gramStart"/>
      <w:r>
        <w:rPr>
          <w:rFonts w:asciiTheme="minorEastAsia" w:eastAsiaTheme="minorEastAsia" w:hAnsiTheme="minorEastAsia" w:hint="eastAsia"/>
        </w:rPr>
        <w:t>絜</w:t>
      </w:r>
      <w:proofErr w:type="gramEnd"/>
      <w:r>
        <w:rPr>
          <w:rFonts w:asciiTheme="minorEastAsia" w:eastAsiaTheme="minorEastAsia" w:hAnsiTheme="minorEastAsia" w:hint="eastAsia"/>
        </w:rPr>
        <w:t>宜慈善基金贊助及香港社會服務聯會統籌的「護理關懷天使計劃」，</w:t>
      </w:r>
      <w:r w:rsidR="00400808">
        <w:rPr>
          <w:rFonts w:asciiTheme="minorEastAsia" w:eastAsiaTheme="minorEastAsia" w:hAnsiTheme="minorEastAsia" w:hint="eastAsia"/>
        </w:rPr>
        <w:t>計劃</w:t>
      </w:r>
      <w:r w:rsidR="005D5997">
        <w:rPr>
          <w:rFonts w:asciiTheme="minorEastAsia" w:eastAsiaTheme="minorEastAsia" w:hAnsiTheme="minorEastAsia" w:hint="eastAsia"/>
        </w:rPr>
        <w:t>推行</w:t>
      </w:r>
      <w:r>
        <w:rPr>
          <w:rFonts w:asciiTheme="minorEastAsia" w:eastAsiaTheme="minorEastAsia" w:hAnsiTheme="minorEastAsia" w:hint="eastAsia"/>
        </w:rPr>
        <w:t>目的</w:t>
      </w:r>
      <w:r w:rsidR="005D5997">
        <w:rPr>
          <w:rFonts w:asciiTheme="minorEastAsia" w:eastAsiaTheme="minorEastAsia" w:hAnsiTheme="minorEastAsia" w:hint="eastAsia"/>
        </w:rPr>
        <w:t>如下</w:t>
      </w:r>
      <w:proofErr w:type="gramStart"/>
      <w:r w:rsidR="005D5997">
        <w:rPr>
          <w:rFonts w:asciiTheme="minorEastAsia" w:eastAsiaTheme="minorEastAsia" w:hAnsiTheme="minorEastAsia" w:hint="eastAsia"/>
        </w:rPr>
        <w:t>︰</w:t>
      </w:r>
      <w:proofErr w:type="gramEnd"/>
    </w:p>
    <w:p w:rsidR="00B95F44" w:rsidRDefault="005D5997">
      <w:pPr>
        <w:pStyle w:val="a6"/>
        <w:numPr>
          <w:ilvl w:val="0"/>
          <w:numId w:val="26"/>
        </w:numPr>
        <w:tabs>
          <w:tab w:val="left" w:pos="284"/>
        </w:tabs>
        <w:spacing w:line="400" w:lineRule="exact"/>
        <w:ind w:leftChars="0" w:left="426" w:rightChars="-59" w:right="-142" w:hanging="284"/>
        <w:rPr>
          <w:rFonts w:asciiTheme="minorEastAsia" w:eastAsiaTheme="minorEastAsia" w:hAnsiTheme="minorEastAsia"/>
        </w:rPr>
      </w:pPr>
      <w:r w:rsidRPr="005D5997">
        <w:rPr>
          <w:rFonts w:asciiTheme="minorEastAsia" w:eastAsiaTheme="minorEastAsia" w:hAnsiTheme="minorEastAsia" w:hint="eastAsia"/>
        </w:rPr>
        <w:t>鼓勵青年投身</w:t>
      </w:r>
      <w:r w:rsidR="00652EC1">
        <w:rPr>
          <w:rFonts w:asciiTheme="minorEastAsia" w:eastAsiaTheme="minorEastAsia" w:hAnsiTheme="minorEastAsia" w:hint="eastAsia"/>
        </w:rPr>
        <w:t>安老</w:t>
      </w:r>
      <w:r w:rsidRPr="005D5997">
        <w:rPr>
          <w:rFonts w:asciiTheme="minorEastAsia" w:eastAsiaTheme="minorEastAsia" w:hAnsiTheme="minorEastAsia" w:hint="eastAsia"/>
        </w:rPr>
        <w:t>護理行業，</w:t>
      </w:r>
      <w:r w:rsidR="00331F6B" w:rsidRPr="00331F6B">
        <w:rPr>
          <w:rFonts w:asciiTheme="minorEastAsia" w:eastAsiaTheme="minorEastAsia" w:hAnsiTheme="minorEastAsia" w:hint="eastAsia"/>
        </w:rPr>
        <w:t>在具意義及潛力的工作上</w:t>
      </w:r>
      <w:r w:rsidRPr="005D5997">
        <w:rPr>
          <w:rFonts w:asciiTheme="minorEastAsia" w:eastAsiaTheme="minorEastAsia" w:hAnsiTheme="minorEastAsia" w:hint="eastAsia"/>
        </w:rPr>
        <w:t>發揮所長；</w:t>
      </w:r>
      <w:r w:rsidR="00E501D2">
        <w:rPr>
          <w:rFonts w:asciiTheme="minorEastAsia" w:eastAsiaTheme="minorEastAsia" w:hAnsiTheme="minorEastAsia" w:hint="eastAsia"/>
        </w:rPr>
        <w:t xml:space="preserve"> </w:t>
      </w:r>
    </w:p>
    <w:p w:rsidR="005D5997" w:rsidRPr="005D5997" w:rsidRDefault="005D5997" w:rsidP="005D5997">
      <w:pPr>
        <w:pStyle w:val="Body"/>
        <w:numPr>
          <w:ilvl w:val="0"/>
          <w:numId w:val="26"/>
        </w:numPr>
        <w:tabs>
          <w:tab w:val="left" w:pos="426"/>
        </w:tabs>
        <w:spacing w:line="400" w:lineRule="exact"/>
        <w:ind w:hanging="338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  <w:bdr w:val="none" w:sz="0" w:space="0" w:color="auto"/>
        </w:rPr>
      </w:pPr>
      <w:r w:rsidRPr="001C7DC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bdr w:val="none" w:sz="0" w:space="0" w:color="auto"/>
        </w:rPr>
        <w:t>提供多元化社交及個人發展活動，增</w:t>
      </w:r>
      <w:r w:rsidR="00DE12BC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bdr w:val="none" w:sz="0" w:space="0" w:color="auto"/>
        </w:rPr>
        <w:t>進</w:t>
      </w:r>
      <w:r w:rsidRPr="001C7DC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  <w:bdr w:val="none" w:sz="0" w:space="0" w:color="auto"/>
        </w:rPr>
        <w:t>友誼，發展潛能</w:t>
      </w:r>
    </w:p>
    <w:p w:rsidR="005D5997" w:rsidRPr="005D5997" w:rsidRDefault="005D5997" w:rsidP="005D5997">
      <w:pPr>
        <w:pStyle w:val="a6"/>
        <w:tabs>
          <w:tab w:val="left" w:pos="284"/>
          <w:tab w:val="left" w:pos="426"/>
        </w:tabs>
        <w:spacing w:line="400" w:lineRule="exact"/>
        <w:ind w:leftChars="0" w:rightChars="-59" w:right="-142"/>
        <w:rPr>
          <w:rFonts w:asciiTheme="minorEastAsia" w:eastAsiaTheme="minorEastAsia" w:hAnsiTheme="minorEastAsia"/>
        </w:rPr>
      </w:pPr>
    </w:p>
    <w:p w:rsidR="00E501D2" w:rsidRDefault="001C7DC1">
      <w:pPr>
        <w:spacing w:line="400" w:lineRule="exact"/>
        <w:rPr>
          <w:rFonts w:asciiTheme="minorEastAsia" w:eastAsiaTheme="minorEastAsia" w:hAnsiTheme="minorEastAsia" w:cs="Arial Unicode MS"/>
          <w:b/>
          <w:color w:val="000000"/>
          <w:kern w:val="0"/>
          <w:u w:val="single"/>
          <w:bdr w:val="nil"/>
        </w:rPr>
      </w:pPr>
      <w:r w:rsidRPr="001C7DC1">
        <w:rPr>
          <w:rFonts w:asciiTheme="minorEastAsia" w:eastAsiaTheme="minorEastAsia" w:hAnsiTheme="minorEastAsia" w:cs="Arial Unicode MS" w:hint="eastAsia"/>
          <w:b/>
          <w:color w:val="000000"/>
          <w:kern w:val="0"/>
          <w:u w:val="single"/>
          <w:bdr w:val="nil"/>
        </w:rPr>
        <w:t>對象</w:t>
      </w:r>
    </w:p>
    <w:p w:rsidR="00B95F44" w:rsidRDefault="001C7DC1">
      <w:pPr>
        <w:pStyle w:val="a6"/>
        <w:numPr>
          <w:ilvl w:val="0"/>
          <w:numId w:val="26"/>
        </w:numPr>
        <w:tabs>
          <w:tab w:val="left" w:pos="426"/>
        </w:tabs>
        <w:spacing w:line="400" w:lineRule="exact"/>
        <w:ind w:leftChars="0" w:left="426" w:hanging="284"/>
        <w:rPr>
          <w:rFonts w:asciiTheme="minorEastAsia" w:eastAsiaTheme="minorEastAsia" w:hAnsiTheme="minorEastAsia"/>
        </w:rPr>
      </w:pPr>
      <w:r w:rsidRPr="00DE12BC">
        <w:rPr>
          <w:rFonts w:asciiTheme="minorEastAsia" w:eastAsiaTheme="minorEastAsia" w:hAnsiTheme="minorEastAsia"/>
        </w:rPr>
        <w:t>40</w:t>
      </w:r>
      <w:r w:rsidRPr="00DE12BC">
        <w:rPr>
          <w:rFonts w:asciiTheme="minorEastAsia" w:eastAsiaTheme="minorEastAsia" w:hAnsiTheme="minorEastAsia" w:hint="eastAsia"/>
        </w:rPr>
        <w:t>歲或以下在安老院舍</w:t>
      </w:r>
      <w:r w:rsidR="00DE12BC" w:rsidRPr="00DE12BC">
        <w:rPr>
          <w:rFonts w:asciiTheme="minorEastAsia" w:eastAsiaTheme="minorEastAsia" w:hAnsiTheme="minorEastAsia" w:hint="eastAsia"/>
        </w:rPr>
        <w:t>的</w:t>
      </w:r>
      <w:r w:rsidRPr="00DE12BC">
        <w:rPr>
          <w:rFonts w:asciiTheme="minorEastAsia" w:eastAsiaTheme="minorEastAsia" w:hAnsiTheme="minorEastAsia" w:hint="eastAsia"/>
        </w:rPr>
        <w:t>全職保健員</w:t>
      </w:r>
      <w:r w:rsidRPr="001C7DC1">
        <w:rPr>
          <w:rFonts w:asciiTheme="minorEastAsia" w:eastAsiaTheme="minorEastAsia" w:hAnsiTheme="minorEastAsia" w:hint="eastAsia"/>
        </w:rPr>
        <w:t>、護理員及相關職位的同事</w:t>
      </w:r>
      <w:r w:rsidRPr="001C7DC1">
        <w:rPr>
          <w:rFonts w:asciiTheme="minorEastAsia" w:eastAsiaTheme="minorEastAsia" w:hAnsiTheme="minorEastAsia"/>
        </w:rPr>
        <w:t xml:space="preserve"> </w:t>
      </w:r>
      <w:r w:rsidRPr="001C7DC1">
        <w:rPr>
          <w:rFonts w:asciiTheme="minorEastAsia" w:eastAsiaTheme="minorEastAsia" w:hAnsiTheme="minorEastAsia" w:hint="eastAsia"/>
        </w:rPr>
        <w:t> </w:t>
      </w:r>
      <w:r w:rsidRPr="001C7DC1">
        <w:rPr>
          <w:rFonts w:asciiTheme="minorEastAsia" w:eastAsiaTheme="minorEastAsia" w:hAnsiTheme="minorEastAsia"/>
        </w:rPr>
        <w:t>(</w:t>
      </w:r>
      <w:r w:rsidRPr="001C7DC1">
        <w:rPr>
          <w:rFonts w:asciiTheme="minorEastAsia" w:eastAsiaTheme="minorEastAsia" w:hAnsiTheme="minorEastAsia" w:hint="eastAsia"/>
        </w:rPr>
        <w:t>包括現職及新入職同事</w:t>
      </w:r>
      <w:r w:rsidR="00DE12BC">
        <w:rPr>
          <w:rFonts w:asciiTheme="minorEastAsia" w:eastAsiaTheme="minorEastAsia" w:hAnsiTheme="minorEastAsia" w:hint="eastAsia"/>
        </w:rPr>
        <w:t>，</w:t>
      </w:r>
      <w:r w:rsidRPr="001C7DC1">
        <w:rPr>
          <w:rFonts w:asciiTheme="minorEastAsia" w:eastAsiaTheme="minorEastAsia" w:hAnsiTheme="minorEastAsia" w:hint="eastAsia"/>
        </w:rPr>
        <w:t>職務包括恆常負責</w:t>
      </w:r>
      <w:r w:rsidR="007C6525">
        <w:rPr>
          <w:rFonts w:asciiTheme="minorEastAsia" w:eastAsiaTheme="minorEastAsia" w:hAnsiTheme="minorEastAsia" w:hint="eastAsia"/>
        </w:rPr>
        <w:t>為</w:t>
      </w:r>
      <w:r w:rsidRPr="001C7DC1">
        <w:rPr>
          <w:rFonts w:asciiTheme="minorEastAsia" w:eastAsiaTheme="minorEastAsia" w:hAnsiTheme="minorEastAsia" w:hint="eastAsia"/>
        </w:rPr>
        <w:t>院友量度生命表徵、</w:t>
      </w:r>
      <w:r w:rsidRPr="001C7DC1">
        <w:rPr>
          <w:rFonts w:asciiTheme="minorEastAsia" w:eastAsiaTheme="minorEastAsia" w:hAnsiTheme="minorEastAsia"/>
        </w:rPr>
        <w:t>  </w:t>
      </w:r>
      <w:r w:rsidRPr="001C7DC1">
        <w:rPr>
          <w:rFonts w:asciiTheme="minorEastAsia" w:eastAsiaTheme="minorEastAsia" w:hAnsiTheme="minorEastAsia" w:hint="eastAsia"/>
        </w:rPr>
        <w:t>護理傷口、配藥、胃管餵飼、照顧個人衛生等</w:t>
      </w:r>
      <w:r w:rsidR="00D02DC9">
        <w:rPr>
          <w:rFonts w:asciiTheme="minorEastAsia" w:eastAsiaTheme="minorEastAsia" w:hAnsiTheme="minorEastAsia" w:hint="eastAsia"/>
        </w:rPr>
        <w:t>。</w:t>
      </w:r>
      <w:r w:rsidRPr="001C7DC1">
        <w:rPr>
          <w:rFonts w:asciiTheme="minorEastAsia" w:eastAsiaTheme="minorEastAsia" w:hAnsiTheme="minorEastAsia"/>
        </w:rPr>
        <w:t>)</w:t>
      </w:r>
    </w:p>
    <w:p w:rsidR="00AD333F" w:rsidRDefault="0020473F">
      <w:pPr>
        <w:pStyle w:val="a6"/>
        <w:widowControl/>
        <w:numPr>
          <w:ilvl w:val="0"/>
          <w:numId w:val="26"/>
        </w:numPr>
        <w:spacing w:line="400" w:lineRule="exact"/>
        <w:ind w:leftChars="0" w:left="426" w:hanging="284"/>
        <w:rPr>
          <w:rFonts w:ascii="PMingLiU" w:hAnsi="PMingLiU"/>
        </w:rPr>
      </w:pPr>
      <w:r>
        <w:rPr>
          <w:rFonts w:ascii="PMingLiU" w:hAnsi="PMingLiU" w:hint="eastAsia"/>
        </w:rPr>
        <w:t>在</w:t>
      </w:r>
      <w:r w:rsidR="00731AB9">
        <w:rPr>
          <w:rFonts w:ascii="PMingLiU" w:hAnsi="PMingLiU" w:hint="eastAsia"/>
        </w:rPr>
        <w:t>安老院舍</w:t>
      </w:r>
      <w:r w:rsidR="00E95CA5">
        <w:rPr>
          <w:rFonts w:ascii="PMingLiU" w:hAnsi="PMingLiU" w:hint="eastAsia"/>
        </w:rPr>
        <w:t>工作</w:t>
      </w:r>
      <w:r w:rsidR="00731AB9">
        <w:rPr>
          <w:rFonts w:ascii="PMingLiU" w:hAnsi="PMingLiU" w:hint="eastAsia"/>
        </w:rPr>
        <w:t>的青年護理服務啓航計劃</w:t>
      </w:r>
      <w:r w:rsidR="00072426" w:rsidRPr="00E4596B">
        <w:rPr>
          <w:rFonts w:asciiTheme="minorEastAsia" w:eastAsiaTheme="minorEastAsia" w:hAnsiTheme="minorEastAsia" w:hint="eastAsia"/>
        </w:rPr>
        <w:t>(</w:t>
      </w:r>
      <w:r w:rsidR="00072426">
        <w:rPr>
          <w:rFonts w:asciiTheme="minorEastAsia" w:eastAsiaTheme="minorEastAsia" w:hAnsiTheme="minorEastAsia" w:hint="eastAsia"/>
        </w:rPr>
        <w:t>下稱</w:t>
      </w:r>
      <w:r w:rsidR="00072426" w:rsidRPr="00E4596B">
        <w:rPr>
          <w:rFonts w:asciiTheme="minorEastAsia" w:eastAsiaTheme="minorEastAsia" w:hAnsiTheme="minorEastAsia"/>
        </w:rPr>
        <w:t>啓航計劃</w:t>
      </w:r>
      <w:r w:rsidR="00072426">
        <w:rPr>
          <w:rStyle w:val="aa"/>
          <w:rFonts w:asciiTheme="minorEastAsia" w:eastAsiaTheme="minorEastAsia" w:hAnsiTheme="minorEastAsia"/>
        </w:rPr>
        <w:footnoteReference w:id="1"/>
      </w:r>
      <w:r w:rsidR="00072426" w:rsidRPr="00E4596B">
        <w:rPr>
          <w:rFonts w:asciiTheme="minorEastAsia" w:eastAsiaTheme="minorEastAsia" w:hAnsiTheme="minorEastAsia" w:hint="eastAsia"/>
        </w:rPr>
        <w:t>)</w:t>
      </w:r>
      <w:r w:rsidR="00731AB9">
        <w:rPr>
          <w:rFonts w:ascii="PMingLiU" w:hAnsi="PMingLiU" w:hint="eastAsia"/>
        </w:rPr>
        <w:t>學員</w:t>
      </w:r>
    </w:p>
    <w:p w:rsidR="00AD333F" w:rsidRDefault="00AD333F">
      <w:pPr>
        <w:pStyle w:val="a6"/>
        <w:widowControl/>
        <w:spacing w:line="400" w:lineRule="exact"/>
        <w:ind w:leftChars="0" w:left="426"/>
        <w:rPr>
          <w:rFonts w:ascii="PMingLiU" w:hAnsi="PMingLiU"/>
        </w:rPr>
      </w:pPr>
    </w:p>
    <w:p w:rsidR="00AD333F" w:rsidRDefault="001C7DC1">
      <w:pPr>
        <w:spacing w:line="400" w:lineRule="exact"/>
        <w:ind w:leftChars="59" w:left="142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 w:hint="eastAsia"/>
        </w:rPr>
        <w:t>參加者須經所屬</w:t>
      </w:r>
      <w:r w:rsidR="00652EC1">
        <w:rPr>
          <w:rFonts w:asciiTheme="minorEastAsia" w:eastAsiaTheme="minorEastAsia" w:hAnsiTheme="minorEastAsia" w:hint="eastAsia"/>
        </w:rPr>
        <w:t>安老</w:t>
      </w:r>
      <w:r w:rsidRPr="001C7DC1">
        <w:rPr>
          <w:rFonts w:asciiTheme="minorEastAsia" w:eastAsiaTheme="minorEastAsia" w:hAnsiTheme="minorEastAsia" w:hint="eastAsia"/>
        </w:rPr>
        <w:t>院舍</w:t>
      </w:r>
      <w:r w:rsidR="006A0123">
        <w:rPr>
          <w:rFonts w:asciiTheme="minorEastAsia" w:eastAsiaTheme="minorEastAsia" w:hAnsiTheme="minorEastAsia" w:hint="eastAsia"/>
        </w:rPr>
        <w:t>推薦參加</w:t>
      </w:r>
      <w:r w:rsidRPr="001C7DC1">
        <w:rPr>
          <w:rFonts w:asciiTheme="minorEastAsia" w:eastAsiaTheme="minorEastAsia" w:hAnsiTheme="minorEastAsia" w:hint="eastAsia"/>
        </w:rPr>
        <w:t>，有關院舍為以下幾類</w:t>
      </w:r>
      <w:proofErr w:type="gramStart"/>
      <w:r w:rsidR="008162F5">
        <w:rPr>
          <w:rFonts w:asciiTheme="minorEastAsia" w:eastAsiaTheme="minorEastAsia" w:hAnsiTheme="minorEastAsia" w:hint="eastAsia"/>
        </w:rPr>
        <w:t>︰</w:t>
      </w:r>
      <w:proofErr w:type="gramEnd"/>
    </w:p>
    <w:p w:rsidR="00E501D2" w:rsidRDefault="001C7DC1" w:rsidP="005555A2">
      <w:pPr>
        <w:pStyle w:val="a6"/>
        <w:widowControl/>
        <w:numPr>
          <w:ilvl w:val="0"/>
          <w:numId w:val="25"/>
        </w:numPr>
        <w:spacing w:line="400" w:lineRule="exact"/>
        <w:ind w:leftChars="0" w:left="426" w:hanging="284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 w:hint="eastAsia"/>
        </w:rPr>
        <w:t>提供資助安老服務</w:t>
      </w:r>
      <w:proofErr w:type="gramStart"/>
      <w:r w:rsidRPr="001C7DC1">
        <w:rPr>
          <w:rFonts w:asciiTheme="minorEastAsia" w:eastAsiaTheme="minorEastAsia" w:hAnsiTheme="minorEastAsia" w:hint="eastAsia"/>
        </w:rPr>
        <w:t>宿位的津助院</w:t>
      </w:r>
      <w:proofErr w:type="gramEnd"/>
      <w:r w:rsidRPr="001C7DC1">
        <w:rPr>
          <w:rFonts w:asciiTheme="minorEastAsia" w:eastAsiaTheme="minorEastAsia" w:hAnsiTheme="minorEastAsia" w:hint="eastAsia"/>
        </w:rPr>
        <w:t>舍、自負盈虧院舍、合約院舍、護養院；</w:t>
      </w:r>
    </w:p>
    <w:p w:rsidR="00E501D2" w:rsidRDefault="001C7DC1" w:rsidP="005555A2">
      <w:pPr>
        <w:pStyle w:val="Default"/>
        <w:numPr>
          <w:ilvl w:val="0"/>
          <w:numId w:val="25"/>
        </w:numPr>
        <w:spacing w:line="400" w:lineRule="exact"/>
        <w:ind w:left="426" w:hanging="284"/>
        <w:rPr>
          <w:rFonts w:asciiTheme="minorEastAsia" w:eastAsiaTheme="minorEastAsia" w:hAnsiTheme="minorEastAsia"/>
          <w:color w:val="auto"/>
          <w:kern w:val="2"/>
        </w:rPr>
      </w:pPr>
      <w:r w:rsidRPr="001C7DC1">
        <w:rPr>
          <w:rFonts w:asciiTheme="minorEastAsia" w:eastAsiaTheme="minorEastAsia" w:hAnsiTheme="minorEastAsia" w:hint="eastAsia"/>
          <w:color w:val="auto"/>
          <w:kern w:val="2"/>
        </w:rPr>
        <w:t>非牟利及非政府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機構營辦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，提供非資助安老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服務宿位的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自負盈虧院舍；</w:t>
      </w:r>
    </w:p>
    <w:p w:rsidR="00E501D2" w:rsidRDefault="001C7DC1" w:rsidP="005555A2">
      <w:pPr>
        <w:pStyle w:val="Default"/>
        <w:numPr>
          <w:ilvl w:val="0"/>
          <w:numId w:val="25"/>
        </w:numPr>
        <w:spacing w:line="400" w:lineRule="exact"/>
        <w:ind w:left="426" w:hanging="284"/>
        <w:rPr>
          <w:rFonts w:asciiTheme="minorEastAsia" w:eastAsiaTheme="minorEastAsia" w:hAnsiTheme="minorEastAsia"/>
          <w:color w:val="auto"/>
          <w:kern w:val="2"/>
        </w:rPr>
      </w:pPr>
      <w:r w:rsidRPr="001C7DC1">
        <w:rPr>
          <w:rFonts w:asciiTheme="minorEastAsia" w:eastAsiaTheme="minorEastAsia" w:hAnsiTheme="minorEastAsia" w:hint="eastAsia"/>
          <w:color w:val="auto"/>
          <w:kern w:val="2"/>
        </w:rPr>
        <w:t>非牟利及非政府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機構營辦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，提供非資助安老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服務宿位的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自負盈虧護養院；</w:t>
      </w:r>
    </w:p>
    <w:p w:rsidR="00E501D2" w:rsidRDefault="001C7DC1" w:rsidP="005555A2">
      <w:pPr>
        <w:pStyle w:val="Default"/>
        <w:numPr>
          <w:ilvl w:val="0"/>
          <w:numId w:val="25"/>
        </w:numPr>
        <w:spacing w:line="400" w:lineRule="exact"/>
        <w:ind w:left="426" w:hanging="284"/>
        <w:rPr>
          <w:rFonts w:asciiTheme="minorEastAsia" w:eastAsiaTheme="minorEastAsia" w:hAnsiTheme="minorEastAsia"/>
          <w:color w:val="auto"/>
          <w:kern w:val="2"/>
        </w:rPr>
      </w:pPr>
      <w:r w:rsidRPr="001C7DC1">
        <w:rPr>
          <w:rFonts w:asciiTheme="minorEastAsia" w:eastAsiaTheme="minorEastAsia" w:hAnsiTheme="minorEastAsia" w:hint="eastAsia"/>
          <w:color w:val="auto"/>
          <w:kern w:val="2"/>
        </w:rPr>
        <w:t>參與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改善買位計劃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的私營安老院（只適用於甲</w:t>
      </w:r>
      <w:proofErr w:type="gramStart"/>
      <w:r w:rsidRPr="001C7DC1">
        <w:rPr>
          <w:rFonts w:asciiTheme="minorEastAsia" w:eastAsiaTheme="minorEastAsia" w:hAnsiTheme="minorEastAsia" w:hint="eastAsia"/>
          <w:color w:val="auto"/>
          <w:kern w:val="2"/>
        </w:rPr>
        <w:t>一</w:t>
      </w:r>
      <w:proofErr w:type="gramEnd"/>
      <w:r w:rsidRPr="001C7DC1">
        <w:rPr>
          <w:rFonts w:asciiTheme="minorEastAsia" w:eastAsiaTheme="minorEastAsia" w:hAnsiTheme="minorEastAsia" w:hint="eastAsia"/>
          <w:color w:val="auto"/>
          <w:kern w:val="2"/>
        </w:rPr>
        <w:t>級別）</w:t>
      </w:r>
    </w:p>
    <w:p w:rsidR="00E501D2" w:rsidRDefault="00E501D2" w:rsidP="005D5997">
      <w:pPr>
        <w:tabs>
          <w:tab w:val="left" w:pos="284"/>
          <w:tab w:val="left" w:pos="426"/>
        </w:tabs>
        <w:spacing w:line="300" w:lineRule="exact"/>
        <w:ind w:rightChars="-59" w:right="-142"/>
        <w:rPr>
          <w:rFonts w:asciiTheme="minorEastAsia" w:eastAsiaTheme="minorEastAsia" w:hAnsiTheme="minorEastAsia"/>
        </w:rPr>
      </w:pPr>
    </w:p>
    <w:p w:rsidR="00E501D2" w:rsidRDefault="001C7DC1">
      <w:pPr>
        <w:tabs>
          <w:tab w:val="left" w:pos="284"/>
          <w:tab w:val="left" w:pos="426"/>
        </w:tabs>
        <w:spacing w:line="400" w:lineRule="exact"/>
        <w:ind w:rightChars="-59" w:right="-142"/>
        <w:rPr>
          <w:rFonts w:asciiTheme="minorEastAsia" w:eastAsiaTheme="minorEastAsia" w:hAnsiTheme="minorEastAsia" w:cs="Arial Unicode MS"/>
          <w:b/>
          <w:color w:val="000000"/>
          <w:kern w:val="0"/>
          <w:u w:val="single"/>
          <w:bdr w:val="nil"/>
        </w:rPr>
      </w:pPr>
      <w:r w:rsidRPr="001C7DC1">
        <w:rPr>
          <w:rFonts w:asciiTheme="minorEastAsia" w:eastAsiaTheme="minorEastAsia" w:hAnsiTheme="minorEastAsia" w:cs="Arial Unicode MS" w:hint="eastAsia"/>
          <w:b/>
          <w:color w:val="000000"/>
          <w:kern w:val="0"/>
          <w:u w:val="single"/>
          <w:bdr w:val="nil"/>
        </w:rPr>
        <w:t>名額</w:t>
      </w:r>
    </w:p>
    <w:p w:rsidR="00E501D2" w:rsidRDefault="001C7DC1">
      <w:pPr>
        <w:tabs>
          <w:tab w:val="left" w:pos="284"/>
          <w:tab w:val="left" w:pos="426"/>
        </w:tabs>
        <w:spacing w:line="400" w:lineRule="exact"/>
        <w:ind w:rightChars="-59" w:right="-142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 w:hint="eastAsia"/>
        </w:rPr>
        <w:t>最多</w:t>
      </w:r>
      <w:r w:rsidRPr="001C7DC1">
        <w:rPr>
          <w:rFonts w:asciiTheme="minorEastAsia" w:eastAsiaTheme="minorEastAsia" w:hAnsiTheme="minorEastAsia"/>
        </w:rPr>
        <w:t>1000</w:t>
      </w:r>
      <w:r w:rsidRPr="001C7DC1">
        <w:rPr>
          <w:rFonts w:asciiTheme="minorEastAsia" w:eastAsiaTheme="minorEastAsia" w:hAnsiTheme="minorEastAsia" w:hint="eastAsia"/>
        </w:rPr>
        <w:t>名受惠人士</w:t>
      </w:r>
      <w:r w:rsidR="00F57F52">
        <w:rPr>
          <w:rFonts w:asciiTheme="minorEastAsia" w:eastAsiaTheme="minorEastAsia" w:hAnsiTheme="minorEastAsia" w:hint="eastAsia"/>
        </w:rPr>
        <w:t xml:space="preserve"> (額滿即止)</w:t>
      </w:r>
    </w:p>
    <w:p w:rsidR="00E501D2" w:rsidRDefault="00E501D2" w:rsidP="005D5997">
      <w:pPr>
        <w:tabs>
          <w:tab w:val="left" w:pos="284"/>
          <w:tab w:val="left" w:pos="426"/>
        </w:tabs>
        <w:spacing w:line="300" w:lineRule="exact"/>
        <w:ind w:rightChars="-59" w:right="-142"/>
        <w:rPr>
          <w:rFonts w:asciiTheme="minorEastAsia" w:eastAsiaTheme="minorEastAsia" w:hAnsiTheme="minorEastAsia"/>
        </w:rPr>
      </w:pPr>
    </w:p>
    <w:p w:rsidR="00E501D2" w:rsidRDefault="001C7DC1">
      <w:pPr>
        <w:tabs>
          <w:tab w:val="left" w:pos="284"/>
        </w:tabs>
        <w:spacing w:line="400" w:lineRule="exact"/>
        <w:rPr>
          <w:rFonts w:asciiTheme="minorEastAsia" w:eastAsiaTheme="minorEastAsia" w:hAnsiTheme="minorEastAsia" w:cs="Arial Unicode MS"/>
          <w:b/>
          <w:color w:val="000000"/>
          <w:kern w:val="0"/>
          <w:u w:val="single"/>
          <w:bdr w:val="nil"/>
        </w:rPr>
      </w:pPr>
      <w:r w:rsidRPr="001C7DC1">
        <w:rPr>
          <w:rFonts w:asciiTheme="minorEastAsia" w:eastAsiaTheme="minorEastAsia" w:hAnsiTheme="minorEastAsia" w:cs="Arial Unicode MS" w:hint="eastAsia"/>
          <w:b/>
          <w:color w:val="000000"/>
          <w:kern w:val="0"/>
          <w:u w:val="single"/>
          <w:bdr w:val="nil"/>
        </w:rPr>
        <w:t>鼓勵措施</w:t>
      </w:r>
    </w:p>
    <w:p w:rsidR="00E501D2" w:rsidRDefault="001C7DC1">
      <w:pPr>
        <w:tabs>
          <w:tab w:val="left" w:pos="142"/>
        </w:tabs>
        <w:spacing w:line="400" w:lineRule="exact"/>
        <w:ind w:leftChars="58" w:left="139" w:firstLine="2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/>
        </w:rPr>
        <w:t>1. </w:t>
      </w:r>
      <w:r w:rsidR="00782DB3">
        <w:rPr>
          <w:rFonts w:asciiTheme="minorEastAsia" w:eastAsiaTheme="minorEastAsia" w:hAnsiTheme="minorEastAsia" w:hint="eastAsia"/>
        </w:rPr>
        <w:tab/>
      </w:r>
      <w:r w:rsidRPr="001C7DC1">
        <w:rPr>
          <w:rFonts w:asciiTheme="minorEastAsia" w:eastAsiaTheme="minorEastAsia" w:hAnsiTheme="minorEastAsia" w:hint="eastAsia"/>
        </w:rPr>
        <w:t>奬勵金</w:t>
      </w:r>
    </w:p>
    <w:p w:rsidR="00E501D2" w:rsidRDefault="001C7DC1">
      <w:pPr>
        <w:tabs>
          <w:tab w:val="left" w:pos="142"/>
        </w:tabs>
        <w:spacing w:line="400" w:lineRule="exact"/>
        <w:ind w:leftChars="58" w:left="139" w:firstLine="2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/>
        </w:rPr>
        <w:t>2. </w:t>
      </w:r>
      <w:r w:rsidR="00782DB3">
        <w:rPr>
          <w:rFonts w:asciiTheme="minorEastAsia" w:eastAsiaTheme="minorEastAsia" w:hAnsiTheme="minorEastAsia" w:hint="eastAsia"/>
        </w:rPr>
        <w:tab/>
      </w:r>
      <w:r w:rsidRPr="001C7DC1">
        <w:rPr>
          <w:rFonts w:asciiTheme="minorEastAsia" w:eastAsiaTheme="minorEastAsia" w:hAnsiTheme="minorEastAsia" w:hint="eastAsia"/>
        </w:rPr>
        <w:t>社交康樂及個人發展活動</w:t>
      </w:r>
    </w:p>
    <w:p w:rsidR="00E501D2" w:rsidRDefault="001C7DC1">
      <w:pPr>
        <w:tabs>
          <w:tab w:val="left" w:pos="142"/>
        </w:tabs>
        <w:spacing w:line="400" w:lineRule="exact"/>
        <w:ind w:leftChars="58" w:left="139" w:firstLine="2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/>
        </w:rPr>
        <w:t>3. </w:t>
      </w:r>
      <w:r w:rsidR="00782DB3">
        <w:rPr>
          <w:rFonts w:asciiTheme="minorEastAsia" w:eastAsiaTheme="minorEastAsia" w:hAnsiTheme="minorEastAsia" w:hint="eastAsia"/>
        </w:rPr>
        <w:tab/>
      </w:r>
      <w:r w:rsidRPr="001C7DC1">
        <w:rPr>
          <w:rFonts w:asciiTheme="minorEastAsia" w:eastAsiaTheme="minorEastAsia" w:hAnsiTheme="minorEastAsia" w:hint="eastAsia"/>
        </w:rPr>
        <w:t>僱員支援計劃服務</w:t>
      </w:r>
      <w:r w:rsidRPr="001C7DC1">
        <w:rPr>
          <w:rFonts w:asciiTheme="minorEastAsia" w:eastAsiaTheme="minorEastAsia" w:hAnsiTheme="minorEastAsia"/>
        </w:rPr>
        <w:br/>
        <w:t>4. </w:t>
      </w:r>
      <w:r w:rsidR="00782DB3">
        <w:rPr>
          <w:rFonts w:asciiTheme="minorEastAsia" w:eastAsiaTheme="minorEastAsia" w:hAnsiTheme="minorEastAsia" w:hint="eastAsia"/>
        </w:rPr>
        <w:tab/>
      </w:r>
      <w:r w:rsidRPr="001C7DC1">
        <w:rPr>
          <w:rFonts w:asciiTheme="minorEastAsia" w:eastAsiaTheme="minorEastAsia" w:hAnsiTheme="minorEastAsia" w:hint="eastAsia"/>
        </w:rPr>
        <w:t>傑出青年從業員選舉及海外交流</w:t>
      </w:r>
    </w:p>
    <w:p w:rsidR="00E501D2" w:rsidRDefault="00E501D2">
      <w:pPr>
        <w:widowControl/>
        <w:spacing w:line="400" w:lineRule="exact"/>
        <w:jc w:val="both"/>
        <w:rPr>
          <w:rFonts w:asciiTheme="minorEastAsia" w:eastAsiaTheme="minorEastAsia" w:hAnsiTheme="minorEastAsia"/>
          <w:b/>
          <w:u w:val="single"/>
          <w:lang w:eastAsia="zh-HK"/>
        </w:rPr>
      </w:pPr>
    </w:p>
    <w:p w:rsidR="00E501D2" w:rsidRDefault="00782DB3">
      <w:pPr>
        <w:pStyle w:val="a6"/>
        <w:widowControl/>
        <w:numPr>
          <w:ilvl w:val="0"/>
          <w:numId w:val="23"/>
        </w:numPr>
        <w:tabs>
          <w:tab w:val="left" w:pos="426"/>
        </w:tabs>
        <w:spacing w:line="400" w:lineRule="exact"/>
        <w:ind w:leftChars="0" w:left="284" w:hanging="142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 xml:space="preserve">奬勵金 - </w:t>
      </w:r>
      <w:r w:rsidR="001C7DC1" w:rsidRPr="001C7DC1">
        <w:rPr>
          <w:rFonts w:asciiTheme="minorEastAsia" w:eastAsiaTheme="minorEastAsia" w:hAnsiTheme="minorEastAsia" w:hint="eastAsia"/>
          <w:b/>
          <w:u w:val="single"/>
        </w:rPr>
        <w:t>安老院舍在職人士</w:t>
      </w:r>
    </w:p>
    <w:p w:rsidR="00E501D2" w:rsidRDefault="006B51E9">
      <w:pPr>
        <w:pStyle w:val="ab"/>
        <w:tabs>
          <w:tab w:val="left" w:pos="0"/>
        </w:tabs>
        <w:spacing w:line="400" w:lineRule="exact"/>
        <w:ind w:leftChars="177" w:left="425"/>
        <w:jc w:val="both"/>
        <w:rPr>
          <w:rFonts w:asciiTheme="minorEastAsia" w:eastAsiaTheme="minorEastAsia" w:hAnsiTheme="minorEastAsia" w:cs="Times New Roman"/>
        </w:rPr>
      </w:pPr>
      <w:r w:rsidRPr="00782DB3">
        <w:rPr>
          <w:rFonts w:asciiTheme="minorEastAsia" w:eastAsiaTheme="minorEastAsia" w:hAnsiTheme="minorEastAsia" w:hint="eastAsia"/>
        </w:rPr>
        <w:t>現職及新入職同事：完成</w:t>
      </w:r>
      <w:r w:rsidRPr="00782DB3">
        <w:rPr>
          <w:rFonts w:asciiTheme="minorEastAsia" w:eastAsiaTheme="minorEastAsia" w:hAnsiTheme="minorEastAsia" w:cs="Times New Roman" w:hint="eastAsia"/>
        </w:rPr>
        <w:t>每季</w:t>
      </w:r>
      <w:r>
        <w:rPr>
          <w:rFonts w:asciiTheme="minorEastAsia" w:eastAsiaTheme="minorEastAsia" w:hAnsiTheme="minorEastAsia" w:cs="Times New Roman" w:hint="eastAsia"/>
        </w:rPr>
        <w:t>(三個月)</w:t>
      </w:r>
      <w:r w:rsidRPr="00782DB3">
        <w:rPr>
          <w:rFonts w:asciiTheme="minorEastAsia" w:eastAsiaTheme="minorEastAsia" w:hAnsiTheme="minorEastAsia" w:cs="Times New Roman" w:hint="eastAsia"/>
        </w:rPr>
        <w:t>服務可獲獎勵金港幣3</w:t>
      </w:r>
      <w:r w:rsidR="00B95F44">
        <w:rPr>
          <w:rFonts w:asciiTheme="minorEastAsia" w:eastAsiaTheme="minorEastAsia" w:hAnsiTheme="minorEastAsia" w:cs="Times New Roman" w:hint="eastAsia"/>
          <w:lang w:eastAsia="zh-HK"/>
        </w:rPr>
        <w:t>,</w:t>
      </w:r>
      <w:r w:rsidRPr="00782DB3">
        <w:rPr>
          <w:rFonts w:asciiTheme="minorEastAsia" w:eastAsiaTheme="minorEastAsia" w:hAnsiTheme="minorEastAsia" w:cs="Times New Roman" w:hint="eastAsia"/>
        </w:rPr>
        <w:t>000元，每人最</w:t>
      </w:r>
      <w:r w:rsidR="00D02DC9">
        <w:rPr>
          <w:rFonts w:asciiTheme="minorEastAsia" w:eastAsiaTheme="minorEastAsia" w:hAnsiTheme="minorEastAsia" w:cs="Times New Roman" w:hint="eastAsia"/>
        </w:rPr>
        <w:t>多</w:t>
      </w:r>
      <w:r w:rsidRPr="00782DB3">
        <w:rPr>
          <w:rFonts w:asciiTheme="minorEastAsia" w:eastAsiaTheme="minorEastAsia" w:hAnsiTheme="minorEastAsia" w:cs="Times New Roman" w:hint="eastAsia"/>
        </w:rPr>
        <w:t>可獲12季獎勵</w:t>
      </w:r>
      <w:r w:rsidR="00091EDD">
        <w:rPr>
          <w:rFonts w:asciiTheme="minorEastAsia" w:eastAsiaTheme="minorEastAsia" w:hAnsiTheme="minorEastAsia" w:cs="Times New Roman" w:hint="eastAsia"/>
        </w:rPr>
        <w:t>，即合</w:t>
      </w:r>
      <w:r w:rsidR="00E4596B" w:rsidRPr="00E4596B">
        <w:rPr>
          <w:rFonts w:asciiTheme="minorEastAsia" w:eastAsiaTheme="minorEastAsia" w:hAnsiTheme="minorEastAsia" w:cs="Times New Roman" w:hint="eastAsia"/>
        </w:rPr>
        <w:t>共港幣</w:t>
      </w:r>
      <w:r w:rsidR="00E4596B" w:rsidRPr="00E4596B">
        <w:rPr>
          <w:rFonts w:asciiTheme="minorEastAsia" w:eastAsiaTheme="minorEastAsia" w:hAnsiTheme="minorEastAsia" w:cs="Times New Roman"/>
        </w:rPr>
        <w:t>36,000</w:t>
      </w:r>
      <w:r w:rsidR="00E4596B" w:rsidRPr="00E4596B">
        <w:rPr>
          <w:rFonts w:asciiTheme="minorEastAsia" w:eastAsiaTheme="minorEastAsia" w:hAnsiTheme="minorEastAsia" w:cs="Times New Roman" w:hint="eastAsia"/>
        </w:rPr>
        <w:t>元。</w:t>
      </w:r>
    </w:p>
    <w:p w:rsidR="007B20BB" w:rsidRDefault="007B20BB">
      <w:pPr>
        <w:spacing w:line="400" w:lineRule="exact"/>
        <w:ind w:leftChars="177" w:left="425"/>
        <w:jc w:val="both"/>
        <w:rPr>
          <w:rFonts w:asciiTheme="minorEastAsia" w:eastAsiaTheme="minorEastAsia" w:hAnsiTheme="minorEastAsia"/>
          <w:b/>
          <w:u w:val="single"/>
        </w:rPr>
      </w:pPr>
    </w:p>
    <w:p w:rsidR="00E501D2" w:rsidRDefault="001C7DC1">
      <w:pPr>
        <w:spacing w:line="400" w:lineRule="exact"/>
        <w:ind w:leftChars="177" w:left="425"/>
        <w:jc w:val="both"/>
        <w:rPr>
          <w:rFonts w:asciiTheme="minorEastAsia" w:eastAsiaTheme="minorEastAsia" w:hAnsiTheme="minorEastAsia"/>
        </w:rPr>
      </w:pPr>
      <w:r w:rsidRPr="001C7DC1">
        <w:rPr>
          <w:rFonts w:asciiTheme="minorEastAsia" w:eastAsiaTheme="minorEastAsia" w:hAnsiTheme="minorEastAsia" w:hint="eastAsia"/>
          <w:b/>
          <w:u w:val="single"/>
        </w:rPr>
        <w:t>奬勵金</w:t>
      </w:r>
      <w:r w:rsidRPr="001C7DC1">
        <w:rPr>
          <w:rFonts w:asciiTheme="minorEastAsia" w:eastAsiaTheme="minorEastAsia" w:hAnsiTheme="minorEastAsia"/>
          <w:b/>
          <w:u w:val="single"/>
        </w:rPr>
        <w:t xml:space="preserve"> </w:t>
      </w:r>
      <w:r w:rsidR="00E2117A">
        <w:rPr>
          <w:rFonts w:asciiTheme="minorEastAsia" w:eastAsiaTheme="minorEastAsia" w:hAnsiTheme="minorEastAsia"/>
          <w:b/>
          <w:u w:val="single"/>
        </w:rPr>
        <w:t>–</w:t>
      </w:r>
      <w:r w:rsidRPr="001C7DC1">
        <w:rPr>
          <w:rFonts w:asciiTheme="minorEastAsia" w:eastAsiaTheme="minorEastAsia" w:hAnsiTheme="minorEastAsia"/>
          <w:b/>
          <w:u w:val="single"/>
        </w:rPr>
        <w:t xml:space="preserve"> </w:t>
      </w:r>
      <w:r w:rsidR="00E95CA5">
        <w:rPr>
          <w:rFonts w:asciiTheme="minorEastAsia" w:eastAsiaTheme="minorEastAsia" w:hAnsiTheme="minorEastAsia" w:hint="eastAsia"/>
          <w:b/>
          <w:u w:val="single"/>
        </w:rPr>
        <w:t>在安老院舍工作的</w:t>
      </w:r>
      <w:r w:rsidR="00E2117A">
        <w:rPr>
          <w:rFonts w:asciiTheme="minorEastAsia" w:eastAsiaTheme="minorEastAsia" w:hAnsiTheme="minorEastAsia" w:hint="eastAsia"/>
          <w:b/>
          <w:u w:val="single"/>
        </w:rPr>
        <w:t>啓</w:t>
      </w:r>
      <w:r w:rsidRPr="001C7DC1">
        <w:rPr>
          <w:rFonts w:asciiTheme="minorEastAsia" w:eastAsiaTheme="minorEastAsia" w:hAnsiTheme="minorEastAsia" w:hint="eastAsia"/>
          <w:b/>
          <w:u w:val="single"/>
        </w:rPr>
        <w:t>航計劃學員</w:t>
      </w:r>
    </w:p>
    <w:p w:rsidR="00E501D2" w:rsidRDefault="00BD13F1">
      <w:pPr>
        <w:spacing w:line="400" w:lineRule="exact"/>
        <w:ind w:leftChars="177" w:left="425"/>
        <w:jc w:val="both"/>
        <w:rPr>
          <w:rFonts w:ascii="Arial" w:hAnsi="Arial" w:cs="Arial"/>
          <w:sz w:val="19"/>
          <w:szCs w:val="19"/>
        </w:rPr>
      </w:pPr>
      <w:r w:rsidRPr="00E4596B">
        <w:rPr>
          <w:rFonts w:asciiTheme="minorEastAsia" w:eastAsiaTheme="minorEastAsia" w:hAnsiTheme="minorEastAsia" w:hint="eastAsia"/>
        </w:rPr>
        <w:t>計劃</w:t>
      </w:r>
      <w:r w:rsidR="001B7CE9">
        <w:rPr>
          <w:rFonts w:asciiTheme="minorEastAsia" w:eastAsiaTheme="minorEastAsia" w:hAnsiTheme="minorEastAsia" w:hint="eastAsia"/>
        </w:rPr>
        <w:t>亦</w:t>
      </w:r>
      <w:r w:rsidRPr="00E4596B">
        <w:rPr>
          <w:rFonts w:asciiTheme="minorEastAsia" w:eastAsiaTheme="minorEastAsia" w:hAnsiTheme="minorEastAsia" w:hint="eastAsia"/>
        </w:rPr>
        <w:t>吸納</w:t>
      </w:r>
      <w:r w:rsidRPr="00E4596B">
        <w:rPr>
          <w:rFonts w:asciiTheme="minorEastAsia" w:eastAsiaTheme="minorEastAsia" w:hAnsiTheme="minorEastAsia"/>
        </w:rPr>
        <w:t>青年護理服務啓航計劃</w:t>
      </w:r>
      <w:r w:rsidRPr="00E4596B">
        <w:rPr>
          <w:rFonts w:asciiTheme="minorEastAsia" w:eastAsiaTheme="minorEastAsia" w:hAnsiTheme="minorEastAsia" w:hint="eastAsia"/>
        </w:rPr>
        <w:t>的</w:t>
      </w:r>
      <w:r w:rsidR="00016942">
        <w:rPr>
          <w:rFonts w:asciiTheme="minorEastAsia" w:eastAsiaTheme="minorEastAsia" w:hAnsiTheme="minorEastAsia" w:hint="eastAsia"/>
        </w:rPr>
        <w:t>學員</w:t>
      </w:r>
      <w:r w:rsidR="00EC20ED">
        <w:rPr>
          <w:rFonts w:asciiTheme="minorEastAsia" w:eastAsiaTheme="minorEastAsia" w:hAnsiTheme="minorEastAsia" w:hint="eastAsia"/>
        </w:rPr>
        <w:t>。</w:t>
      </w:r>
      <w:r w:rsidR="0020473F">
        <w:rPr>
          <w:rFonts w:asciiTheme="minorEastAsia" w:eastAsiaTheme="minorEastAsia" w:hAnsiTheme="minorEastAsia" w:hint="eastAsia"/>
        </w:rPr>
        <w:t>在</w:t>
      </w:r>
      <w:r w:rsidR="00731AB9">
        <w:rPr>
          <w:rFonts w:asciiTheme="minorEastAsia" w:eastAsiaTheme="minorEastAsia" w:hAnsiTheme="minorEastAsia" w:hint="eastAsia"/>
        </w:rPr>
        <w:t>安老院舍</w:t>
      </w:r>
      <w:r w:rsidR="00E95CA5">
        <w:rPr>
          <w:rFonts w:asciiTheme="minorEastAsia" w:eastAsiaTheme="minorEastAsia" w:hAnsiTheme="minorEastAsia" w:hint="eastAsia"/>
        </w:rPr>
        <w:t>工作</w:t>
      </w:r>
      <w:r w:rsidR="00731AB9">
        <w:rPr>
          <w:rFonts w:asciiTheme="minorEastAsia" w:eastAsiaTheme="minorEastAsia" w:hAnsiTheme="minorEastAsia" w:hint="eastAsia"/>
        </w:rPr>
        <w:t>的</w:t>
      </w:r>
      <w:r w:rsidR="00EC20ED" w:rsidRPr="00E4596B">
        <w:rPr>
          <w:rFonts w:asciiTheme="minorEastAsia" w:eastAsiaTheme="minorEastAsia" w:hAnsiTheme="minorEastAsia"/>
        </w:rPr>
        <w:t>啓航</w:t>
      </w:r>
      <w:r w:rsidR="00731AB9">
        <w:rPr>
          <w:rFonts w:asciiTheme="minorEastAsia" w:eastAsiaTheme="minorEastAsia" w:hAnsiTheme="minorEastAsia" w:hint="eastAsia"/>
        </w:rPr>
        <w:t>計劃</w:t>
      </w:r>
      <w:r w:rsidR="00016942">
        <w:rPr>
          <w:rFonts w:asciiTheme="minorEastAsia" w:eastAsiaTheme="minorEastAsia" w:hAnsiTheme="minorEastAsia" w:hint="eastAsia"/>
        </w:rPr>
        <w:t>學員</w:t>
      </w:r>
      <w:r w:rsidRPr="00E4596B">
        <w:rPr>
          <w:rFonts w:asciiTheme="minorEastAsia" w:eastAsiaTheme="minorEastAsia" w:hAnsiTheme="minorEastAsia" w:hint="eastAsia"/>
        </w:rPr>
        <w:t>，</w:t>
      </w:r>
      <w:r w:rsidR="00313E0B">
        <w:rPr>
          <w:rFonts w:asciiTheme="minorEastAsia" w:eastAsiaTheme="minorEastAsia" w:hAnsiTheme="minorEastAsia" w:hint="eastAsia"/>
        </w:rPr>
        <w:t>完成每季</w:t>
      </w:r>
      <w:r w:rsidRPr="00E4596B">
        <w:rPr>
          <w:rFonts w:asciiTheme="minorEastAsia" w:eastAsiaTheme="minorEastAsia" w:hAnsiTheme="minorEastAsia" w:hint="eastAsia"/>
        </w:rPr>
        <w:t>(三個月)</w:t>
      </w:r>
      <w:r w:rsidR="00313E0B">
        <w:rPr>
          <w:rFonts w:asciiTheme="minorEastAsia" w:eastAsiaTheme="minorEastAsia" w:hAnsiTheme="minorEastAsia" w:hint="eastAsia"/>
        </w:rPr>
        <w:t>服務可</w:t>
      </w:r>
      <w:r w:rsidRPr="00E4596B">
        <w:rPr>
          <w:rFonts w:asciiTheme="minorEastAsia" w:eastAsiaTheme="minorEastAsia" w:hAnsiTheme="minorEastAsia" w:hint="eastAsia"/>
        </w:rPr>
        <w:t>獲</w:t>
      </w:r>
      <w:r w:rsidR="00313E0B">
        <w:rPr>
          <w:rFonts w:asciiTheme="minorEastAsia" w:eastAsiaTheme="minorEastAsia" w:hAnsiTheme="minorEastAsia" w:hint="eastAsia"/>
        </w:rPr>
        <w:t>奬勵金</w:t>
      </w:r>
      <w:r w:rsidRPr="00E4596B">
        <w:rPr>
          <w:rFonts w:asciiTheme="minorEastAsia" w:eastAsiaTheme="minorEastAsia" w:hAnsiTheme="minorEastAsia" w:hint="eastAsia"/>
        </w:rPr>
        <w:t>港幣</w:t>
      </w:r>
      <w:r w:rsidR="00B95F44">
        <w:rPr>
          <w:rFonts w:asciiTheme="minorEastAsia" w:eastAsiaTheme="minorEastAsia" w:hAnsiTheme="minorEastAsia" w:hint="eastAsia"/>
          <w:lang w:eastAsia="zh-HK"/>
        </w:rPr>
        <w:t>1</w:t>
      </w:r>
      <w:r w:rsidRPr="00E4596B">
        <w:rPr>
          <w:rFonts w:asciiTheme="minorEastAsia" w:eastAsiaTheme="minorEastAsia" w:hAnsiTheme="minorEastAsia"/>
        </w:rPr>
        <w:t>,000</w:t>
      </w:r>
      <w:r w:rsidRPr="00E4596B">
        <w:rPr>
          <w:rFonts w:asciiTheme="minorEastAsia" w:eastAsiaTheme="minorEastAsia" w:hAnsiTheme="minorEastAsia" w:hint="eastAsia"/>
        </w:rPr>
        <w:t>元</w:t>
      </w:r>
      <w:r w:rsidR="00FA3265">
        <w:rPr>
          <w:rFonts w:asciiTheme="minorEastAsia" w:eastAsiaTheme="minorEastAsia" w:hAnsiTheme="minorEastAsia" w:hint="eastAsia"/>
        </w:rPr>
        <w:t>，</w:t>
      </w:r>
      <w:r w:rsidR="006B51E9" w:rsidRPr="00782DB3">
        <w:rPr>
          <w:rFonts w:asciiTheme="minorEastAsia" w:eastAsiaTheme="minorEastAsia" w:hAnsiTheme="minorEastAsia" w:hint="eastAsia"/>
        </w:rPr>
        <w:t>每人最</w:t>
      </w:r>
      <w:r w:rsidR="00D02DC9">
        <w:rPr>
          <w:rFonts w:asciiTheme="minorEastAsia" w:eastAsiaTheme="minorEastAsia" w:hAnsiTheme="minorEastAsia" w:hint="eastAsia"/>
        </w:rPr>
        <w:t>多</w:t>
      </w:r>
      <w:r w:rsidR="006B51E9" w:rsidRPr="00782DB3">
        <w:rPr>
          <w:rFonts w:asciiTheme="minorEastAsia" w:eastAsiaTheme="minorEastAsia" w:hAnsiTheme="minorEastAsia" w:hint="eastAsia"/>
        </w:rPr>
        <w:t>可獲</w:t>
      </w:r>
      <w:r w:rsidR="00B95F44">
        <w:rPr>
          <w:rFonts w:asciiTheme="minorEastAsia" w:eastAsiaTheme="minorEastAsia" w:hAnsiTheme="minorEastAsia" w:hint="eastAsia"/>
          <w:lang w:eastAsia="zh-HK"/>
        </w:rPr>
        <w:t>8</w:t>
      </w:r>
      <w:r w:rsidR="006B51E9" w:rsidRPr="00782DB3">
        <w:rPr>
          <w:rFonts w:asciiTheme="minorEastAsia" w:eastAsiaTheme="minorEastAsia" w:hAnsiTheme="minorEastAsia" w:hint="eastAsia"/>
        </w:rPr>
        <w:t>季獎勵</w:t>
      </w:r>
      <w:r w:rsidR="006B51E9">
        <w:rPr>
          <w:rFonts w:asciiTheme="minorEastAsia" w:eastAsiaTheme="minorEastAsia" w:hAnsiTheme="minorEastAsia" w:hint="eastAsia"/>
        </w:rPr>
        <w:t>，即</w:t>
      </w:r>
      <w:r w:rsidR="00FA3265">
        <w:rPr>
          <w:rFonts w:asciiTheme="minorEastAsia" w:eastAsiaTheme="minorEastAsia" w:hAnsiTheme="minorEastAsia" w:hint="eastAsia"/>
        </w:rPr>
        <w:t>合</w:t>
      </w:r>
      <w:r w:rsidR="003F1D81" w:rsidRPr="003F1D81">
        <w:rPr>
          <w:rFonts w:asciiTheme="minorEastAsia" w:eastAsiaTheme="minorEastAsia" w:hAnsiTheme="minorEastAsia" w:hint="eastAsia"/>
        </w:rPr>
        <w:t>共港幣</w:t>
      </w:r>
      <w:r w:rsidR="003F1D81" w:rsidRPr="003F1D81">
        <w:rPr>
          <w:rFonts w:asciiTheme="minorEastAsia" w:eastAsiaTheme="minorEastAsia" w:hAnsiTheme="minorEastAsia"/>
        </w:rPr>
        <w:t>8,000</w:t>
      </w:r>
      <w:r w:rsidR="003F1D81" w:rsidRPr="003F1D81">
        <w:rPr>
          <w:rFonts w:asciiTheme="minorEastAsia" w:eastAsiaTheme="minorEastAsia" w:hAnsiTheme="minorEastAsia" w:hint="eastAsia"/>
        </w:rPr>
        <w:t>元</w:t>
      </w:r>
      <w:r w:rsidRPr="00E4596B">
        <w:rPr>
          <w:rFonts w:asciiTheme="minorEastAsia" w:eastAsiaTheme="minorEastAsia" w:hAnsiTheme="minorEastAsia" w:hint="eastAsia"/>
        </w:rPr>
        <w:t>。</w:t>
      </w:r>
      <w:r w:rsidR="00FA3265">
        <w:rPr>
          <w:rFonts w:ascii="Arial" w:hAnsi="Arial" w:cs="Arial"/>
          <w:sz w:val="19"/>
          <w:szCs w:val="19"/>
        </w:rPr>
        <w:t>  </w:t>
      </w:r>
      <w:r w:rsidR="00D02DC9" w:rsidRPr="00D02DC9">
        <w:rPr>
          <w:rFonts w:asciiTheme="minorEastAsia" w:eastAsiaTheme="minorEastAsia" w:hAnsiTheme="minorEastAsia" w:hint="eastAsia"/>
        </w:rPr>
        <w:t>學員</w:t>
      </w:r>
      <w:r w:rsidR="006B51E9" w:rsidRPr="00782DB3">
        <w:rPr>
          <w:rFonts w:asciiTheme="minorEastAsia" w:eastAsiaTheme="minorEastAsia" w:hAnsiTheme="minorEastAsia" w:hint="eastAsia"/>
        </w:rPr>
        <w:t>完成</w:t>
      </w:r>
      <w:r w:rsidR="00E2117A">
        <w:rPr>
          <w:rFonts w:asciiTheme="minorEastAsia" w:eastAsiaTheme="minorEastAsia" w:hAnsiTheme="minorEastAsia" w:hint="eastAsia"/>
        </w:rPr>
        <w:t>啓</w:t>
      </w:r>
      <w:r w:rsidR="006B51E9" w:rsidRPr="00782DB3">
        <w:rPr>
          <w:rFonts w:asciiTheme="minorEastAsia" w:eastAsiaTheme="minorEastAsia" w:hAnsiTheme="minorEastAsia" w:hint="eastAsia"/>
        </w:rPr>
        <w:t>航計劃後，如繼續在</w:t>
      </w:r>
      <w:r w:rsidR="00072426">
        <w:rPr>
          <w:rFonts w:asciiTheme="minorEastAsia" w:eastAsiaTheme="minorEastAsia" w:hAnsiTheme="minorEastAsia" w:hint="eastAsia"/>
        </w:rPr>
        <w:t>安老</w:t>
      </w:r>
      <w:r w:rsidR="006B51E9" w:rsidRPr="00782DB3">
        <w:rPr>
          <w:rFonts w:asciiTheme="minorEastAsia" w:eastAsiaTheme="minorEastAsia" w:hAnsiTheme="minorEastAsia" w:hint="eastAsia"/>
        </w:rPr>
        <w:t>院舍從事相關工作，可視作新入職同事享上述最多12</w:t>
      </w:r>
      <w:r w:rsidR="006B51E9">
        <w:rPr>
          <w:rFonts w:asciiTheme="minorEastAsia" w:eastAsiaTheme="minorEastAsia" w:hAnsiTheme="minorEastAsia" w:hint="eastAsia"/>
        </w:rPr>
        <w:t>季獎勵</w:t>
      </w:r>
      <w:r w:rsidR="006B51E9" w:rsidRPr="00525437">
        <w:rPr>
          <w:rFonts w:asciiTheme="minorEastAsia" w:eastAsiaTheme="minorEastAsia" w:hAnsiTheme="minorEastAsia" w:hint="eastAsia"/>
        </w:rPr>
        <w:t>，合共港幣</w:t>
      </w:r>
      <w:r w:rsidR="006B51E9" w:rsidRPr="00525437">
        <w:rPr>
          <w:rFonts w:asciiTheme="minorEastAsia" w:eastAsiaTheme="minorEastAsia" w:hAnsiTheme="minorEastAsia"/>
        </w:rPr>
        <w:t>36,000</w:t>
      </w:r>
      <w:r w:rsidR="006B51E9" w:rsidRPr="00525437">
        <w:rPr>
          <w:rFonts w:asciiTheme="minorEastAsia" w:eastAsiaTheme="minorEastAsia" w:hAnsiTheme="minorEastAsia" w:hint="eastAsia"/>
        </w:rPr>
        <w:t>元。</w:t>
      </w:r>
    </w:p>
    <w:p w:rsidR="00D02DC9" w:rsidRDefault="00245908">
      <w:pPr>
        <w:pStyle w:val="a6"/>
        <w:widowControl/>
        <w:numPr>
          <w:ilvl w:val="0"/>
          <w:numId w:val="23"/>
        </w:numPr>
        <w:spacing w:line="400" w:lineRule="exact"/>
        <w:ind w:leftChars="0"/>
        <w:rPr>
          <w:rFonts w:asciiTheme="minorEastAsia" w:eastAsiaTheme="minorEastAsia" w:hAnsiTheme="minorEastAsia"/>
          <w:b/>
        </w:rPr>
      </w:pPr>
      <w:r w:rsidRPr="00245908">
        <w:rPr>
          <w:rFonts w:asciiTheme="minorEastAsia" w:eastAsiaTheme="minorEastAsia" w:hAnsiTheme="minorEastAsia"/>
          <w:b/>
        </w:rPr>
        <w:br w:type="page"/>
      </w:r>
      <w:r w:rsidRPr="00245908">
        <w:rPr>
          <w:rFonts w:asciiTheme="minorEastAsia" w:eastAsiaTheme="minorEastAsia" w:hAnsiTheme="minorEastAsia" w:hint="eastAsia"/>
          <w:b/>
          <w:u w:val="single"/>
        </w:rPr>
        <w:lastRenderedPageBreak/>
        <w:t>社交康樂及個人發展活動</w:t>
      </w:r>
    </w:p>
    <w:p w:rsidR="00E501D2" w:rsidRDefault="003F1D81">
      <w:pPr>
        <w:pStyle w:val="ab"/>
        <w:tabs>
          <w:tab w:val="left" w:pos="426"/>
        </w:tabs>
        <w:spacing w:line="400" w:lineRule="exact"/>
        <w:ind w:left="425"/>
        <w:jc w:val="both"/>
        <w:rPr>
          <w:rFonts w:asciiTheme="minorEastAsia" w:eastAsiaTheme="minorEastAsia" w:hAnsiTheme="minorEastAsia"/>
        </w:rPr>
      </w:pPr>
      <w:r w:rsidRPr="003F1D81">
        <w:rPr>
          <w:rFonts w:asciiTheme="minorEastAsia" w:eastAsiaTheme="minorEastAsia" w:hAnsiTheme="minorEastAsia" w:hint="eastAsia"/>
        </w:rPr>
        <w:t>計劃將舉辦</w:t>
      </w:r>
      <w:r w:rsidR="00072426">
        <w:rPr>
          <w:rFonts w:asciiTheme="minorEastAsia" w:eastAsiaTheme="minorEastAsia" w:hAnsiTheme="minorEastAsia" w:hint="eastAsia"/>
        </w:rPr>
        <w:t>社交康樂及個人發展</w:t>
      </w:r>
      <w:r w:rsidRPr="003F1D81">
        <w:rPr>
          <w:rFonts w:asciiTheme="minorEastAsia" w:eastAsiaTheme="minorEastAsia" w:hAnsiTheme="minorEastAsia" w:hint="eastAsia"/>
        </w:rPr>
        <w:t>活動，目的讓參加者</w:t>
      </w:r>
      <w:r w:rsidR="00B95F44">
        <w:rPr>
          <w:rFonts w:asciiTheme="minorEastAsia" w:eastAsiaTheme="minorEastAsia" w:hAnsiTheme="minorEastAsia" w:hint="eastAsia"/>
        </w:rPr>
        <w:t>發展潛能、</w:t>
      </w:r>
      <w:r w:rsidRPr="003F1D81">
        <w:rPr>
          <w:rFonts w:asciiTheme="minorEastAsia" w:eastAsiaTheme="minorEastAsia" w:hAnsiTheme="minorEastAsia" w:hint="eastAsia"/>
        </w:rPr>
        <w:t>彼此建立友誼</w:t>
      </w:r>
      <w:r w:rsidR="00B95F44">
        <w:rPr>
          <w:rFonts w:asciiTheme="minorEastAsia" w:eastAsiaTheme="minorEastAsia" w:hAnsiTheme="minorEastAsia" w:hint="eastAsia"/>
        </w:rPr>
        <w:t>、</w:t>
      </w:r>
      <w:r w:rsidRPr="003F1D81">
        <w:rPr>
          <w:rFonts w:asciiTheme="minorEastAsia" w:eastAsiaTheme="minorEastAsia" w:hAnsiTheme="minorEastAsia" w:hint="eastAsia"/>
        </w:rPr>
        <w:t>加強同儕支持。活動內容包括聯誼活動、開拓視野、挑戰自我等等，以趣味性為原則。每季舉辦</w:t>
      </w:r>
      <w:r w:rsidR="00973698">
        <w:rPr>
          <w:rFonts w:asciiTheme="minorEastAsia" w:eastAsiaTheme="minorEastAsia" w:hAnsiTheme="minorEastAsia" w:hint="eastAsia"/>
        </w:rPr>
        <w:t>多</w:t>
      </w:r>
      <w:r w:rsidRPr="003F1D81">
        <w:rPr>
          <w:rFonts w:asciiTheme="minorEastAsia" w:eastAsiaTheme="minorEastAsia" w:hAnsiTheme="minorEastAsia" w:hint="eastAsia"/>
        </w:rPr>
        <w:t>次，而參加者</w:t>
      </w:r>
      <w:r w:rsidR="00B95F44">
        <w:rPr>
          <w:rFonts w:asciiTheme="minorEastAsia" w:eastAsiaTheme="minorEastAsia" w:hAnsiTheme="minorEastAsia" w:hint="eastAsia"/>
        </w:rPr>
        <w:t>須</w:t>
      </w:r>
      <w:r w:rsidR="00072426">
        <w:rPr>
          <w:rFonts w:asciiTheme="minorEastAsia" w:eastAsiaTheme="minorEastAsia" w:hAnsiTheme="minorEastAsia" w:hint="eastAsia"/>
        </w:rPr>
        <w:t>每季</w:t>
      </w:r>
      <w:r w:rsidRPr="003F1D81">
        <w:rPr>
          <w:rFonts w:asciiTheme="minorEastAsia" w:eastAsiaTheme="minorEastAsia" w:hAnsiTheme="minorEastAsia" w:hint="eastAsia"/>
        </w:rPr>
        <w:t>最少參加一次。</w:t>
      </w:r>
      <w:r w:rsidR="0073149E">
        <w:rPr>
          <w:rFonts w:asciiTheme="minorEastAsia" w:eastAsiaTheme="minorEastAsia" w:hAnsiTheme="minorEastAsia" w:hint="eastAsia"/>
        </w:rPr>
        <w:t>當參加者出席活動後，奬勵金將以銀行轉賬形式直接轉賬給參加者。</w:t>
      </w:r>
      <w:r w:rsidRPr="003F1D81">
        <w:rPr>
          <w:rFonts w:asciiTheme="minorEastAsia" w:eastAsiaTheme="minorEastAsia" w:hAnsiTheme="minorEastAsia" w:hint="eastAsia"/>
        </w:rPr>
        <w:t>如參加者缺席</w:t>
      </w:r>
      <w:r w:rsidR="00072426" w:rsidRPr="003F1D81">
        <w:rPr>
          <w:rFonts w:asciiTheme="minorEastAsia" w:eastAsiaTheme="minorEastAsia" w:hAnsiTheme="minorEastAsia" w:hint="eastAsia"/>
        </w:rPr>
        <w:t>當季</w:t>
      </w:r>
      <w:r w:rsidRPr="003F1D81">
        <w:rPr>
          <w:rFonts w:asciiTheme="minorEastAsia" w:eastAsiaTheme="minorEastAsia" w:hAnsiTheme="minorEastAsia" w:hint="eastAsia"/>
        </w:rPr>
        <w:t>所有活動，該季的奬</w:t>
      </w:r>
      <w:r w:rsidR="00371C9E">
        <w:rPr>
          <w:rFonts w:asciiTheme="minorEastAsia" w:eastAsiaTheme="minorEastAsia" w:hAnsiTheme="minorEastAsia" w:hint="eastAsia"/>
        </w:rPr>
        <w:t>勵</w:t>
      </w:r>
      <w:r w:rsidRPr="003F1D81">
        <w:rPr>
          <w:rFonts w:asciiTheme="minorEastAsia" w:eastAsiaTheme="minorEastAsia" w:hAnsiTheme="minorEastAsia" w:hint="eastAsia"/>
        </w:rPr>
        <w:t>金則會取消。活動</w:t>
      </w:r>
      <w:r w:rsidR="003E791E">
        <w:rPr>
          <w:rFonts w:asciiTheme="minorEastAsia" w:eastAsiaTheme="minorEastAsia" w:hAnsiTheme="minorEastAsia" w:hint="eastAsia"/>
        </w:rPr>
        <w:t>有以下類別</w:t>
      </w:r>
      <w:proofErr w:type="gramStart"/>
      <w:r w:rsidR="0010397C">
        <w:rPr>
          <w:rFonts w:asciiTheme="minorEastAsia" w:eastAsiaTheme="minorEastAsia" w:hAnsiTheme="minorEastAsia" w:hint="eastAsia"/>
        </w:rPr>
        <w:t>︰</w:t>
      </w:r>
      <w:proofErr w:type="gramEnd"/>
    </w:p>
    <w:p w:rsidR="00E501D2" w:rsidRDefault="006B016D">
      <w:pPr>
        <w:tabs>
          <w:tab w:val="left" w:pos="426"/>
          <w:tab w:val="left" w:pos="851"/>
        </w:tabs>
        <w:spacing w:line="40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 w:rsidR="003F1D81" w:rsidRPr="003F1D81">
        <w:rPr>
          <w:rFonts w:asciiTheme="minorEastAsia" w:eastAsiaTheme="minorEastAsia" w:hAnsiTheme="minorEastAsia" w:hint="eastAsia"/>
        </w:rPr>
        <w:t>類別</w:t>
      </w:r>
      <w:proofErr w:type="gramStart"/>
      <w:r w:rsidR="003F1D81" w:rsidRPr="003F1D81">
        <w:rPr>
          <w:rFonts w:asciiTheme="minorEastAsia" w:eastAsiaTheme="minorEastAsia" w:hAnsiTheme="minorEastAsia" w:hint="eastAsia"/>
        </w:rPr>
        <w:t>一︰</w:t>
      </w:r>
      <w:proofErr w:type="gramEnd"/>
      <w:r w:rsidR="00BD13F1">
        <w:rPr>
          <w:rFonts w:asciiTheme="minorEastAsia" w:eastAsiaTheme="minorEastAsia" w:hAnsiTheme="minorEastAsia" w:hint="eastAsia"/>
        </w:rPr>
        <w:tab/>
      </w:r>
      <w:r w:rsidR="003F1D81" w:rsidRPr="003F1D81">
        <w:rPr>
          <w:rFonts w:asciiTheme="minorEastAsia" w:eastAsiaTheme="minorEastAsia" w:hAnsiTheme="minorEastAsia" w:hint="eastAsia"/>
        </w:rPr>
        <w:t>自我發掘系列</w:t>
      </w:r>
      <w:r w:rsidR="003F1D81" w:rsidRPr="003F1D81">
        <w:rPr>
          <w:rFonts w:asciiTheme="minorEastAsia" w:eastAsiaTheme="minorEastAsia" w:hAnsiTheme="minorEastAsia"/>
        </w:rPr>
        <w:t xml:space="preserve"> (目的</w:t>
      </w:r>
      <w:r w:rsidR="00072426">
        <w:rPr>
          <w:rFonts w:asciiTheme="minorEastAsia" w:eastAsiaTheme="minorEastAsia" w:hAnsiTheme="minorEastAsia" w:hint="eastAsia"/>
        </w:rPr>
        <w:t>：</w:t>
      </w:r>
      <w:r w:rsidR="00973698">
        <w:rPr>
          <w:rFonts w:asciiTheme="minorEastAsia" w:eastAsiaTheme="minorEastAsia" w:hAnsiTheme="minorEastAsia" w:hint="eastAsia"/>
        </w:rPr>
        <w:t>讓參加者發展潛能</w:t>
      </w:r>
      <w:r w:rsidR="003F1D81" w:rsidRPr="003F1D81">
        <w:rPr>
          <w:rFonts w:asciiTheme="minorEastAsia" w:eastAsiaTheme="minorEastAsia" w:hAnsiTheme="minorEastAsia"/>
        </w:rPr>
        <w:t>)</w:t>
      </w:r>
    </w:p>
    <w:p w:rsidR="00E501D2" w:rsidRDefault="003F1D81">
      <w:pPr>
        <w:tabs>
          <w:tab w:val="left" w:pos="1418"/>
        </w:tabs>
        <w:spacing w:line="400" w:lineRule="exact"/>
        <w:ind w:leftChars="177" w:left="1416" w:hangingChars="413" w:hanging="991"/>
        <w:rPr>
          <w:rFonts w:asciiTheme="minorEastAsia" w:eastAsiaTheme="minorEastAsia" w:hAnsiTheme="minorEastAsia"/>
        </w:rPr>
      </w:pPr>
      <w:r w:rsidRPr="003F1D81">
        <w:rPr>
          <w:rFonts w:asciiTheme="minorEastAsia" w:eastAsiaTheme="minorEastAsia" w:hAnsiTheme="minorEastAsia" w:hint="eastAsia"/>
        </w:rPr>
        <w:t>類別二</w:t>
      </w:r>
      <w:proofErr w:type="gramStart"/>
      <w:r w:rsidRPr="003F1D81">
        <w:rPr>
          <w:rFonts w:asciiTheme="minorEastAsia" w:eastAsiaTheme="minorEastAsia" w:hAnsiTheme="minorEastAsia" w:hint="eastAsia"/>
        </w:rPr>
        <w:t>︰</w:t>
      </w:r>
      <w:proofErr w:type="gramEnd"/>
      <w:r w:rsidR="00BD13F1">
        <w:rPr>
          <w:rFonts w:asciiTheme="minorEastAsia" w:eastAsiaTheme="minorEastAsia" w:hAnsiTheme="minorEastAsia" w:hint="eastAsia"/>
        </w:rPr>
        <w:tab/>
      </w:r>
      <w:r w:rsidR="00973698" w:rsidRPr="003F1D81">
        <w:rPr>
          <w:rFonts w:asciiTheme="minorEastAsia" w:eastAsiaTheme="minorEastAsia" w:hAnsiTheme="minorEastAsia" w:hint="eastAsia"/>
        </w:rPr>
        <w:t>輕鬆舒壓系列</w:t>
      </w:r>
      <w:r w:rsidR="00973698" w:rsidRPr="003F1D81">
        <w:rPr>
          <w:rFonts w:asciiTheme="minorEastAsia" w:eastAsiaTheme="minorEastAsia" w:hAnsiTheme="minorEastAsia"/>
        </w:rPr>
        <w:t xml:space="preserve"> (目的</w:t>
      </w:r>
      <w:r w:rsidR="00072426">
        <w:rPr>
          <w:rFonts w:asciiTheme="minorEastAsia" w:eastAsiaTheme="minorEastAsia" w:hAnsiTheme="minorEastAsia" w:hint="eastAsia"/>
        </w:rPr>
        <w:t>：</w:t>
      </w:r>
      <w:proofErr w:type="gramStart"/>
      <w:r w:rsidR="00973698" w:rsidRPr="003F1D81">
        <w:rPr>
          <w:rFonts w:asciiTheme="minorEastAsia" w:eastAsiaTheme="minorEastAsia" w:hAnsiTheme="minorEastAsia" w:hint="eastAsia"/>
        </w:rPr>
        <w:t>閒</w:t>
      </w:r>
      <w:proofErr w:type="gramEnd"/>
      <w:r w:rsidR="00973698" w:rsidRPr="003F1D81">
        <w:rPr>
          <w:rFonts w:asciiTheme="minorEastAsia" w:eastAsiaTheme="minorEastAsia" w:hAnsiTheme="minorEastAsia" w:hint="eastAsia"/>
        </w:rPr>
        <w:t>餘</w:t>
      </w:r>
      <w:r w:rsidR="00973698" w:rsidRPr="003F1D81">
        <w:rPr>
          <w:rFonts w:asciiTheme="minorEastAsia" w:eastAsiaTheme="minorEastAsia" w:hAnsiTheme="minorEastAsia"/>
        </w:rPr>
        <w:t>/康樂活動舒緩前線護理人員的壓力)</w:t>
      </w:r>
    </w:p>
    <w:p w:rsidR="00E501D2" w:rsidRDefault="00BD13F1" w:rsidP="00973698">
      <w:pPr>
        <w:tabs>
          <w:tab w:val="left" w:pos="426"/>
        </w:tabs>
        <w:spacing w:line="400" w:lineRule="exact"/>
        <w:ind w:left="1416" w:hangingChars="590" w:hanging="141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 w:rsidR="003F1D81" w:rsidRPr="003F1D81">
        <w:rPr>
          <w:rFonts w:asciiTheme="minorEastAsia" w:eastAsiaTheme="minorEastAsia" w:hAnsiTheme="minorEastAsia" w:hint="eastAsia"/>
        </w:rPr>
        <w:t>類別三</w:t>
      </w:r>
      <w:proofErr w:type="gramStart"/>
      <w:r w:rsidR="003F1D81" w:rsidRPr="003F1D81">
        <w:rPr>
          <w:rFonts w:asciiTheme="minorEastAsia" w:eastAsiaTheme="minorEastAsia" w:hAnsiTheme="minorEastAsia" w:hint="eastAsia"/>
        </w:rPr>
        <w:t>︰</w:t>
      </w:r>
      <w:proofErr w:type="gramEnd"/>
      <w:r>
        <w:rPr>
          <w:rFonts w:asciiTheme="minorEastAsia" w:eastAsiaTheme="minorEastAsia" w:hAnsiTheme="minorEastAsia" w:hint="eastAsia"/>
        </w:rPr>
        <w:tab/>
      </w:r>
      <w:r w:rsidR="00973698" w:rsidRPr="003F1D81">
        <w:rPr>
          <w:rFonts w:asciiTheme="minorEastAsia" w:eastAsiaTheme="minorEastAsia" w:hAnsiTheme="minorEastAsia" w:hint="eastAsia"/>
        </w:rPr>
        <w:t>昔日香港社會貢獻系列</w:t>
      </w:r>
      <w:r w:rsidR="00973698" w:rsidRPr="003F1D81">
        <w:rPr>
          <w:rFonts w:asciiTheme="minorEastAsia" w:eastAsiaTheme="minorEastAsia" w:hAnsiTheme="minorEastAsia"/>
        </w:rPr>
        <w:t xml:space="preserve"> (</w:t>
      </w:r>
      <w:r w:rsidR="00973698" w:rsidRPr="003F1D81">
        <w:rPr>
          <w:rFonts w:asciiTheme="minorEastAsia" w:eastAsiaTheme="minorEastAsia" w:hAnsiTheme="minorEastAsia" w:hint="eastAsia"/>
        </w:rPr>
        <w:t>目的</w:t>
      </w:r>
      <w:r w:rsidR="00072426">
        <w:rPr>
          <w:rFonts w:asciiTheme="minorEastAsia" w:eastAsiaTheme="minorEastAsia" w:hAnsiTheme="minorEastAsia" w:hint="eastAsia"/>
        </w:rPr>
        <w:t>：</w:t>
      </w:r>
      <w:r w:rsidR="00973698" w:rsidRPr="003F1D81">
        <w:rPr>
          <w:rFonts w:asciiTheme="minorEastAsia" w:eastAsiaTheme="minorEastAsia" w:hAnsiTheme="minorEastAsia" w:hint="eastAsia"/>
        </w:rPr>
        <w:t>體會昔日香港的社會文化</w:t>
      </w:r>
      <w:r w:rsidR="00973698" w:rsidRPr="003F1D81">
        <w:rPr>
          <w:rFonts w:asciiTheme="minorEastAsia" w:eastAsiaTheme="minorEastAsia" w:hAnsiTheme="minorEastAsia"/>
        </w:rPr>
        <w:t>/</w:t>
      </w:r>
      <w:r w:rsidR="00973698" w:rsidRPr="003F1D81">
        <w:rPr>
          <w:rFonts w:asciiTheme="minorEastAsia" w:eastAsiaTheme="minorEastAsia" w:hAnsiTheme="minorEastAsia" w:hint="eastAsia"/>
        </w:rPr>
        <w:t>傳統行業，了解前人的智慧及貢獻</w:t>
      </w:r>
      <w:r w:rsidR="00973698" w:rsidRPr="003F1D81">
        <w:rPr>
          <w:rFonts w:asciiTheme="minorEastAsia" w:eastAsiaTheme="minorEastAsia" w:hAnsiTheme="minorEastAsia"/>
        </w:rPr>
        <w:t>)</w:t>
      </w:r>
    </w:p>
    <w:p w:rsidR="00E501D2" w:rsidRDefault="00E501D2">
      <w:pPr>
        <w:tabs>
          <w:tab w:val="left" w:pos="851"/>
        </w:tabs>
        <w:spacing w:line="400" w:lineRule="exact"/>
        <w:ind w:left="425" w:hangingChars="177" w:hanging="425"/>
        <w:jc w:val="both"/>
        <w:rPr>
          <w:rFonts w:asciiTheme="minorEastAsia" w:eastAsiaTheme="minorEastAsia" w:hAnsiTheme="minorEastAsia"/>
        </w:rPr>
      </w:pPr>
    </w:p>
    <w:p w:rsidR="00E501D2" w:rsidRDefault="001C7DC1">
      <w:pPr>
        <w:pStyle w:val="a6"/>
        <w:numPr>
          <w:ilvl w:val="0"/>
          <w:numId w:val="23"/>
        </w:numPr>
        <w:tabs>
          <w:tab w:val="left" w:pos="851"/>
        </w:tabs>
        <w:spacing w:line="400" w:lineRule="exact"/>
        <w:ind w:leftChars="0" w:left="284" w:hanging="284"/>
        <w:jc w:val="both"/>
        <w:rPr>
          <w:rFonts w:asciiTheme="minorEastAsia" w:eastAsiaTheme="minorEastAsia" w:hAnsiTheme="minorEastAsia"/>
          <w:b/>
          <w:u w:val="single"/>
        </w:rPr>
      </w:pPr>
      <w:r w:rsidRPr="001C7DC1">
        <w:rPr>
          <w:rFonts w:asciiTheme="minorEastAsia" w:eastAsiaTheme="minorEastAsia" w:hAnsiTheme="minorEastAsia" w:hint="eastAsia"/>
          <w:b/>
          <w:u w:val="single"/>
        </w:rPr>
        <w:t>僱員支援計劃服務</w:t>
      </w:r>
    </w:p>
    <w:p w:rsidR="00E713DF" w:rsidRPr="00E5406A" w:rsidRDefault="00333BE8" w:rsidP="00E713DF">
      <w:pPr>
        <w:pStyle w:val="ab"/>
        <w:tabs>
          <w:tab w:val="left" w:pos="284"/>
        </w:tabs>
        <w:spacing w:line="400" w:lineRule="exact"/>
        <w:ind w:left="284" w:hanging="284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</w:rPr>
        <w:tab/>
      </w:r>
      <w:r w:rsidR="00E713DF">
        <w:rPr>
          <w:rFonts w:asciiTheme="minorEastAsia" w:eastAsiaTheme="minorEastAsia" w:hAnsiTheme="minorEastAsia" w:hint="eastAsia"/>
        </w:rPr>
        <w:t>社聯已委託專業的</w:t>
      </w:r>
      <w:r w:rsidR="002B3564">
        <w:rPr>
          <w:rFonts w:ascii="新細明體" w:eastAsiaTheme="minorEastAsia" w:hAnsi="新細明體" w:hint="eastAsia"/>
        </w:rPr>
        <w:t>僱</w:t>
      </w:r>
      <w:r w:rsidR="00E713DF">
        <w:rPr>
          <w:rFonts w:ascii="新細明體" w:hAnsi="新細明體" w:hint="eastAsia"/>
        </w:rPr>
        <w:t>員服務顧問為計劃參加者提供</w:t>
      </w:r>
      <w:r w:rsidR="00E713DF">
        <w:rPr>
          <w:rFonts w:asciiTheme="minorEastAsia" w:eastAsiaTheme="minorEastAsia" w:hAnsiTheme="minorEastAsia" w:hint="eastAsia"/>
        </w:rPr>
        <w:t>免費的</w:t>
      </w:r>
      <w:r w:rsidR="00E713DF" w:rsidRPr="00E713DF">
        <w:rPr>
          <w:rFonts w:ascii="新細明體" w:hAnsi="新細明體" w:hint="eastAsia"/>
          <w:bCs/>
        </w:rPr>
        <w:t>支援熱線</w:t>
      </w:r>
      <w:r w:rsidR="00E713DF" w:rsidRPr="00E713DF">
        <w:rPr>
          <w:rFonts w:asciiTheme="minorEastAsia" w:eastAsiaTheme="minorEastAsia" w:hAnsiTheme="minorEastAsia" w:hint="eastAsia"/>
          <w:bCs/>
        </w:rPr>
        <w:t>及面談服務</w:t>
      </w:r>
      <w:r w:rsidR="002017AC">
        <w:rPr>
          <w:rFonts w:asciiTheme="minorEastAsia" w:eastAsiaTheme="minorEastAsia" w:hAnsiTheme="minorEastAsia" w:hint="eastAsia"/>
        </w:rPr>
        <w:t>。</w:t>
      </w:r>
      <w:r w:rsidR="00A65DF2">
        <w:rPr>
          <w:rFonts w:asciiTheme="minorEastAsia" w:eastAsiaTheme="minorEastAsia" w:hAnsiTheme="minorEastAsia" w:hint="eastAsia"/>
          <w:bCs/>
        </w:rPr>
        <w:t>支援服務</w:t>
      </w:r>
      <w:r w:rsidR="00A65DF2">
        <w:rPr>
          <w:rFonts w:ascii="新細明體" w:hAnsi="新細明體" w:hint="eastAsia"/>
          <w:bCs/>
        </w:rPr>
        <w:t>涉及</w:t>
      </w:r>
      <w:r w:rsidR="00E713DF" w:rsidRPr="00E713DF">
        <w:rPr>
          <w:rFonts w:ascii="新細明體" w:hAnsi="新細明體" w:hint="eastAsia"/>
          <w:bCs/>
        </w:rPr>
        <w:t>工作、家庭、社交及個人</w:t>
      </w:r>
      <w:r w:rsidR="00E713DF">
        <w:rPr>
          <w:rFonts w:asciiTheme="minorEastAsia" w:eastAsiaTheme="minorEastAsia" w:hAnsiTheme="minorEastAsia" w:hint="eastAsia"/>
          <w:bCs/>
        </w:rPr>
        <w:t>等</w:t>
      </w:r>
      <w:r w:rsidR="00E713DF" w:rsidRPr="00E713DF">
        <w:rPr>
          <w:rFonts w:ascii="新細明體" w:hAnsi="新細明體" w:hint="eastAsia"/>
          <w:bCs/>
        </w:rPr>
        <w:t>方面，談話內容絶對保密。除以上支援外，</w:t>
      </w:r>
      <w:r w:rsidR="008C2279">
        <w:rPr>
          <w:rFonts w:asciiTheme="minorEastAsia" w:eastAsiaTheme="minorEastAsia" w:hAnsiTheme="minorEastAsia" w:hint="eastAsia"/>
          <w:bCs/>
        </w:rPr>
        <w:t>計劃參加者亦可閱覽</w:t>
      </w:r>
      <w:r w:rsidR="00E713DF">
        <w:rPr>
          <w:rFonts w:asciiTheme="minorEastAsia" w:eastAsiaTheme="minorEastAsia" w:hAnsiTheme="minorEastAsia" w:hint="eastAsia"/>
          <w:bCs/>
        </w:rPr>
        <w:t>關於</w:t>
      </w:r>
      <w:r w:rsidR="00B417BC">
        <w:rPr>
          <w:rFonts w:asciiTheme="minorEastAsia" w:eastAsiaTheme="minorEastAsia" w:hAnsiTheme="minorEastAsia" w:hint="eastAsia"/>
          <w:bCs/>
        </w:rPr>
        <w:t>職場及生活</w:t>
      </w:r>
      <w:proofErr w:type="gramStart"/>
      <w:r w:rsidR="00B417BC">
        <w:rPr>
          <w:rFonts w:asciiTheme="minorEastAsia" w:eastAsiaTheme="minorEastAsia" w:hAnsiTheme="minorEastAsia" w:hint="eastAsia"/>
          <w:bCs/>
        </w:rPr>
        <w:t>小貼士</w:t>
      </w:r>
      <w:proofErr w:type="gramEnd"/>
      <w:r w:rsidR="00B417BC">
        <w:rPr>
          <w:rFonts w:asciiTheme="minorEastAsia" w:eastAsiaTheme="minorEastAsia" w:hAnsiTheme="minorEastAsia" w:hint="eastAsia"/>
          <w:bCs/>
        </w:rPr>
        <w:t>的季度文章，有助達至生活與工作平衡。</w:t>
      </w:r>
    </w:p>
    <w:p w:rsidR="00E501D2" w:rsidRPr="00A65DF2" w:rsidRDefault="00E501D2">
      <w:pPr>
        <w:pStyle w:val="a6"/>
        <w:spacing w:line="400" w:lineRule="exact"/>
        <w:ind w:leftChars="0"/>
        <w:jc w:val="both"/>
        <w:rPr>
          <w:rFonts w:asciiTheme="minorEastAsia" w:eastAsiaTheme="minorEastAsia" w:hAnsiTheme="minorEastAsia"/>
          <w:b/>
          <w:u w:val="single"/>
        </w:rPr>
      </w:pPr>
    </w:p>
    <w:p w:rsidR="00E501D2" w:rsidRDefault="001C7DC1">
      <w:pPr>
        <w:pStyle w:val="ab"/>
        <w:numPr>
          <w:ilvl w:val="0"/>
          <w:numId w:val="23"/>
        </w:numPr>
        <w:spacing w:line="400" w:lineRule="exact"/>
        <w:ind w:left="284" w:hanging="284"/>
        <w:jc w:val="both"/>
        <w:rPr>
          <w:rFonts w:asciiTheme="minorEastAsia" w:eastAsiaTheme="minorEastAsia" w:hAnsiTheme="minorEastAsia" w:cs="Times New Roman"/>
          <w:b/>
          <w:u w:val="single"/>
        </w:rPr>
      </w:pPr>
      <w:r w:rsidRPr="001C7DC1">
        <w:rPr>
          <w:rFonts w:asciiTheme="minorEastAsia" w:eastAsiaTheme="minorEastAsia" w:hAnsiTheme="minorEastAsia" w:hint="eastAsia"/>
          <w:b/>
          <w:u w:val="single"/>
        </w:rPr>
        <w:t>傑出青年從業員選舉及海外交流</w:t>
      </w:r>
    </w:p>
    <w:p w:rsidR="00E501D2" w:rsidRDefault="00907CB0">
      <w:pPr>
        <w:pStyle w:val="ab"/>
        <w:spacing w:line="400" w:lineRule="exact"/>
        <w:ind w:leftChars="117" w:left="281"/>
        <w:jc w:val="both"/>
        <w:rPr>
          <w:rFonts w:asciiTheme="minorEastAsia" w:eastAsiaTheme="minorEastAsia" w:hAnsiTheme="minorEastAsia"/>
          <w:lang w:eastAsia="zh-HK"/>
        </w:rPr>
      </w:pPr>
      <w:r w:rsidRPr="00907CB0">
        <w:rPr>
          <w:rFonts w:asciiTheme="minorEastAsia" w:eastAsiaTheme="minorEastAsia" w:hAnsiTheme="minorEastAsia" w:cs="Times New Roman" w:hint="eastAsia"/>
        </w:rPr>
        <w:t>計劃將舉辦傑出青年</w:t>
      </w:r>
      <w:r w:rsidR="00B95F44">
        <w:rPr>
          <w:rFonts w:asciiTheme="minorEastAsia" w:eastAsiaTheme="minorEastAsia" w:hAnsiTheme="minorEastAsia" w:cs="Times New Roman" w:hint="eastAsia"/>
        </w:rPr>
        <w:t>從業員</w:t>
      </w:r>
      <w:r w:rsidRPr="00907CB0">
        <w:rPr>
          <w:rFonts w:asciiTheme="minorEastAsia" w:eastAsiaTheme="minorEastAsia" w:hAnsiTheme="minorEastAsia" w:cs="Times New Roman" w:hint="eastAsia"/>
        </w:rPr>
        <w:t>選舉</w:t>
      </w:r>
      <w:r w:rsidR="00976BAB">
        <w:rPr>
          <w:rFonts w:asciiTheme="minorEastAsia" w:eastAsiaTheme="minorEastAsia" w:hAnsiTheme="minorEastAsia" w:cs="Times New Roman" w:hint="eastAsia"/>
        </w:rPr>
        <w:t>以</w:t>
      </w:r>
      <w:r w:rsidR="006B016D">
        <w:rPr>
          <w:rFonts w:asciiTheme="minorEastAsia" w:eastAsiaTheme="minorEastAsia" w:hAnsiTheme="minorEastAsia" w:cs="Times New Roman" w:hint="eastAsia"/>
        </w:rPr>
        <w:t>表揚</w:t>
      </w:r>
      <w:r w:rsidR="00C3727E">
        <w:rPr>
          <w:rFonts w:asciiTheme="minorEastAsia" w:eastAsiaTheme="minorEastAsia" w:hAnsiTheme="minorEastAsia" w:cs="Times New Roman" w:hint="eastAsia"/>
        </w:rPr>
        <w:t>出色的</w:t>
      </w:r>
      <w:r w:rsidR="00DF09EE" w:rsidRPr="003F1D81">
        <w:rPr>
          <w:rFonts w:asciiTheme="minorEastAsia" w:eastAsiaTheme="minorEastAsia" w:hAnsiTheme="minorEastAsia"/>
        </w:rPr>
        <w:t>前線護理人員</w:t>
      </w:r>
      <w:r w:rsidR="003F1D81" w:rsidRPr="003F1D81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。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獲選</w:t>
      </w:r>
      <w:r w:rsidR="00DF09EE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者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可</w:t>
      </w:r>
      <w:r w:rsidR="006B016D" w:rsidRPr="003F1D81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參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加</w:t>
      </w:r>
      <w:r w:rsidR="006B016D" w:rsidRPr="003F1D81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海外交流</w:t>
      </w:r>
      <w:r w:rsidR="00DF09EE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，</w:t>
      </w:r>
      <w:r w:rsidR="00DF09EE">
        <w:rPr>
          <w:rFonts w:asciiTheme="minorEastAsia" w:eastAsiaTheme="minorEastAsia" w:hAnsiTheme="minorEastAsia" w:hint="eastAsia"/>
        </w:rPr>
        <w:t>了解國外的安老服務</w:t>
      </w:r>
      <w:r w:rsidR="00DF09EE" w:rsidRPr="003F1D81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行業，</w:t>
      </w:r>
      <w:r w:rsidR="00DF09EE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從而</w:t>
      </w:r>
      <w:r w:rsidR="006B016D">
        <w:rPr>
          <w:rFonts w:asciiTheme="minorEastAsia" w:eastAsiaTheme="minorEastAsia" w:hAnsiTheme="minorEastAsia" w:cs="Times New Roman" w:hint="eastAsia"/>
        </w:rPr>
        <w:t>擴濶眼界，</w:t>
      </w:r>
      <w:r w:rsidR="00DF09EE">
        <w:rPr>
          <w:rFonts w:asciiTheme="minorEastAsia" w:eastAsiaTheme="minorEastAsia" w:hAnsiTheme="minorEastAsia" w:cs="Times New Roman" w:hint="eastAsia"/>
        </w:rPr>
        <w:t>並</w:t>
      </w:r>
      <w:r w:rsidR="006B016D" w:rsidRPr="00C3727E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增強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他們對行業的</w:t>
      </w:r>
      <w:r w:rsidR="00DF09EE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熱忱</w:t>
      </w:r>
      <w:r w:rsidR="00AD7D31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。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詳情</w:t>
      </w:r>
      <w:r w:rsidR="003D7D75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容後</w:t>
      </w:r>
      <w:r w:rsidR="006B016D">
        <w:rPr>
          <w:rFonts w:asciiTheme="minorEastAsia" w:eastAsiaTheme="minorEastAsia" w:hAnsiTheme="minorEastAsia" w:cs="Arial Unicode MS" w:hint="eastAsia"/>
          <w:color w:val="000000"/>
          <w:kern w:val="0"/>
          <w:bdr w:val="nil"/>
        </w:rPr>
        <w:t>公布</w:t>
      </w:r>
      <w:r w:rsidR="00AD7D31">
        <w:rPr>
          <w:rFonts w:asciiTheme="minorEastAsia" w:eastAsiaTheme="minorEastAsia" w:hAnsiTheme="minorEastAsia" w:hint="eastAsia"/>
        </w:rPr>
        <w:t>。</w:t>
      </w:r>
    </w:p>
    <w:p w:rsidR="00E501D2" w:rsidRDefault="00E501D2">
      <w:pPr>
        <w:pStyle w:val="ab"/>
        <w:spacing w:line="400" w:lineRule="exact"/>
        <w:jc w:val="both"/>
        <w:rPr>
          <w:rFonts w:asciiTheme="minorEastAsia" w:eastAsiaTheme="minorEastAsia" w:hAnsiTheme="minorEastAsia" w:cs="Times New Roman"/>
        </w:rPr>
      </w:pPr>
    </w:p>
    <w:p w:rsidR="00E501D2" w:rsidRDefault="00562C81">
      <w:pPr>
        <w:pStyle w:val="a6"/>
        <w:spacing w:line="400" w:lineRule="exact"/>
        <w:ind w:leftChars="0" w:left="0"/>
        <w:jc w:val="both"/>
        <w:rPr>
          <w:rFonts w:asciiTheme="minorEastAsia" w:eastAsiaTheme="minorEastAsia" w:hAnsiTheme="minorEastAsia"/>
          <w:b/>
          <w:u w:val="single"/>
        </w:rPr>
      </w:pPr>
      <w:r w:rsidRPr="00C3727E">
        <w:rPr>
          <w:rFonts w:asciiTheme="minorEastAsia" w:eastAsiaTheme="minorEastAsia" w:hAnsiTheme="minorEastAsia" w:hint="eastAsia"/>
          <w:b/>
          <w:u w:val="single"/>
        </w:rPr>
        <w:t>參與計劃</w:t>
      </w:r>
    </w:p>
    <w:p w:rsidR="00E501D2" w:rsidRDefault="00130443">
      <w:pPr>
        <w:widowControl/>
        <w:spacing w:line="400" w:lineRule="exac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計劃全年</w:t>
      </w:r>
      <w:r w:rsidR="009C46A2">
        <w:rPr>
          <w:rFonts w:asciiTheme="minorEastAsia" w:eastAsiaTheme="minorEastAsia" w:hAnsiTheme="minorEastAsia" w:hint="eastAsia"/>
        </w:rPr>
        <w:t>開放</w:t>
      </w:r>
      <w:r w:rsidR="003E791E">
        <w:rPr>
          <w:rFonts w:asciiTheme="minorEastAsia" w:eastAsiaTheme="minorEastAsia" w:hAnsiTheme="minorEastAsia" w:hint="eastAsia"/>
        </w:rPr>
        <w:t>。</w:t>
      </w:r>
      <w:r w:rsidR="00562C81" w:rsidRPr="00E4596B">
        <w:rPr>
          <w:rFonts w:asciiTheme="minorEastAsia" w:eastAsiaTheme="minorEastAsia" w:hAnsiTheme="minorEastAsia" w:hint="eastAsia"/>
        </w:rPr>
        <w:t>有意參與此計劃的</w:t>
      </w:r>
      <w:r w:rsidR="00652EC1">
        <w:rPr>
          <w:rFonts w:asciiTheme="minorEastAsia" w:eastAsiaTheme="minorEastAsia" w:hAnsiTheme="minorEastAsia" w:hint="eastAsia"/>
        </w:rPr>
        <w:t>安老</w:t>
      </w:r>
      <w:r w:rsidR="004D4C03">
        <w:rPr>
          <w:rFonts w:asciiTheme="minorEastAsia" w:eastAsiaTheme="minorEastAsia" w:hAnsiTheme="minorEastAsia" w:hint="eastAsia"/>
        </w:rPr>
        <w:t>院舍</w:t>
      </w:r>
      <w:r>
        <w:rPr>
          <w:rFonts w:asciiTheme="minorEastAsia" w:eastAsiaTheme="minorEastAsia" w:hAnsiTheme="minorEastAsia" w:hint="eastAsia"/>
        </w:rPr>
        <w:t>只需</w:t>
      </w:r>
      <w:r w:rsidR="00462BC0">
        <w:rPr>
          <w:rFonts w:asciiTheme="minorEastAsia" w:eastAsiaTheme="minorEastAsia" w:hAnsiTheme="minorEastAsia" w:hint="eastAsia"/>
        </w:rPr>
        <w:t>將</w:t>
      </w:r>
      <w:r w:rsidR="003F1D81" w:rsidRPr="003F1D81">
        <w:rPr>
          <w:rFonts w:asciiTheme="minorEastAsia" w:eastAsiaTheme="minorEastAsia" w:hAnsiTheme="minorEastAsia" w:hint="eastAsia"/>
          <w:b/>
        </w:rPr>
        <w:t>院舍</w:t>
      </w:r>
      <w:r w:rsidR="00F07F10" w:rsidRPr="003F1D81">
        <w:rPr>
          <w:rFonts w:asciiTheme="minorEastAsia" w:eastAsiaTheme="minorEastAsia" w:hAnsiTheme="minorEastAsia" w:hint="eastAsia"/>
          <w:b/>
        </w:rPr>
        <w:t>報名表格</w:t>
      </w:r>
      <w:r w:rsidR="00462BC0">
        <w:rPr>
          <w:rFonts w:asciiTheme="minorEastAsia" w:eastAsiaTheme="minorEastAsia" w:hAnsiTheme="minorEastAsia" w:hint="eastAsia"/>
        </w:rPr>
        <w:t>及</w:t>
      </w:r>
      <w:r w:rsidR="003F1D81" w:rsidRPr="003F1D81">
        <w:rPr>
          <w:rFonts w:asciiTheme="minorEastAsia" w:eastAsiaTheme="minorEastAsia" w:hAnsiTheme="minorEastAsia" w:hint="eastAsia"/>
          <w:b/>
        </w:rPr>
        <w:t>參加者報名表格</w:t>
      </w:r>
      <w:r w:rsidR="00562C81" w:rsidRPr="00E4596B">
        <w:rPr>
          <w:rFonts w:asciiTheme="minorEastAsia" w:eastAsiaTheme="minorEastAsia" w:hAnsiTheme="minorEastAsia" w:hint="eastAsia"/>
        </w:rPr>
        <w:t>於</w:t>
      </w:r>
      <w:r w:rsidR="001D53F6">
        <w:rPr>
          <w:rFonts w:asciiTheme="minorEastAsia" w:eastAsiaTheme="minorEastAsia" w:hAnsiTheme="minorEastAsia" w:hint="eastAsia"/>
        </w:rPr>
        <w:t>指定日期</w:t>
      </w:r>
      <w:r w:rsidR="00562C81" w:rsidRPr="00E4596B">
        <w:rPr>
          <w:rFonts w:asciiTheme="minorEastAsia" w:eastAsiaTheme="minorEastAsia" w:hAnsiTheme="minorEastAsia" w:hint="eastAsia"/>
        </w:rPr>
        <w:t>前送交社聯</w:t>
      </w:r>
      <w:r w:rsidR="00652EC1">
        <w:rPr>
          <w:rFonts w:asciiTheme="minorEastAsia" w:eastAsiaTheme="minorEastAsia" w:hAnsiTheme="minorEastAsia" w:hint="eastAsia"/>
        </w:rPr>
        <w:t>。</w:t>
      </w:r>
      <w:r w:rsidR="00371C9E">
        <w:rPr>
          <w:rFonts w:asciiTheme="minorEastAsia" w:eastAsiaTheme="minorEastAsia" w:hAnsiTheme="minorEastAsia" w:hint="eastAsia"/>
        </w:rPr>
        <w:t>參加院舍</w:t>
      </w:r>
      <w:r w:rsidR="00371C9E" w:rsidRPr="000E3E4E">
        <w:rPr>
          <w:rFonts w:asciiTheme="minorEastAsia" w:eastAsiaTheme="minorEastAsia" w:hAnsiTheme="minorEastAsia" w:hint="eastAsia"/>
        </w:rPr>
        <w:t>毋須</w:t>
      </w:r>
      <w:r w:rsidR="00371C9E">
        <w:rPr>
          <w:rFonts w:asciiTheme="minorEastAsia" w:eastAsiaTheme="minorEastAsia" w:hAnsiTheme="minorEastAsia" w:hint="eastAsia"/>
        </w:rPr>
        <w:t>於每階段提交申請，</w:t>
      </w:r>
      <w:proofErr w:type="gramStart"/>
      <w:r w:rsidR="00371C9E">
        <w:rPr>
          <w:rFonts w:asciiTheme="minorEastAsia" w:eastAsiaTheme="minorEastAsia" w:hAnsiTheme="minorEastAsia" w:hint="eastAsia"/>
        </w:rPr>
        <w:t>唯</w:t>
      </w:r>
      <w:r w:rsidR="00371C9E" w:rsidRPr="00E4596B">
        <w:rPr>
          <w:rFonts w:asciiTheme="minorEastAsia" w:eastAsiaTheme="minorEastAsia" w:hAnsiTheme="minorEastAsia" w:hint="eastAsia"/>
        </w:rPr>
        <w:t>社聯</w:t>
      </w:r>
      <w:proofErr w:type="gramEnd"/>
      <w:r w:rsidR="00371C9E">
        <w:rPr>
          <w:rFonts w:asciiTheme="minorEastAsia" w:eastAsiaTheme="minorEastAsia" w:hAnsiTheme="minorEastAsia" w:hint="eastAsia"/>
        </w:rPr>
        <w:t>在每次發放奬勵金前將聯絡院舍</w:t>
      </w:r>
      <w:r w:rsidR="00371C9E" w:rsidRPr="00E4596B">
        <w:rPr>
          <w:rFonts w:asciiTheme="minorEastAsia" w:eastAsiaTheme="minorEastAsia" w:hAnsiTheme="minorEastAsia" w:hint="eastAsia"/>
        </w:rPr>
        <w:t>負責同工，</w:t>
      </w:r>
      <w:r w:rsidR="00371C9E">
        <w:rPr>
          <w:rFonts w:asciiTheme="minorEastAsia" w:eastAsiaTheme="minorEastAsia" w:hAnsiTheme="minorEastAsia" w:hint="eastAsia"/>
        </w:rPr>
        <w:t>核對首次參加者</w:t>
      </w:r>
      <w:r w:rsidR="00592FC9">
        <w:rPr>
          <w:rFonts w:asciiTheme="minorEastAsia" w:eastAsiaTheme="minorEastAsia" w:hAnsiTheme="minorEastAsia" w:hint="eastAsia"/>
        </w:rPr>
        <w:t>的</w:t>
      </w:r>
      <w:r w:rsidR="00371C9E">
        <w:rPr>
          <w:rFonts w:asciiTheme="minorEastAsia" w:eastAsiaTheme="minorEastAsia" w:hAnsiTheme="minorEastAsia" w:hint="eastAsia"/>
        </w:rPr>
        <w:t>資料。</w:t>
      </w:r>
      <w:r w:rsidR="00244129" w:rsidRPr="003F1D81">
        <w:rPr>
          <w:rFonts w:asciiTheme="minorEastAsia" w:eastAsiaTheme="minorEastAsia" w:hAnsiTheme="minorEastAsia" w:hint="eastAsia"/>
        </w:rPr>
        <w:t>首年</w:t>
      </w:r>
      <w:r w:rsidR="00E67F0E">
        <w:rPr>
          <w:rFonts w:asciiTheme="minorEastAsia" w:eastAsiaTheme="minorEastAsia" w:hAnsiTheme="minorEastAsia" w:hint="eastAsia"/>
        </w:rPr>
        <w:t>計劃</w:t>
      </w:r>
      <w:r w:rsidR="002A14FD">
        <w:rPr>
          <w:rFonts w:asciiTheme="minorEastAsia" w:eastAsiaTheme="minorEastAsia" w:hAnsiTheme="minorEastAsia" w:hint="eastAsia"/>
        </w:rPr>
        <w:t>各階段的</w:t>
      </w:r>
      <w:r w:rsidR="00E67F0E">
        <w:rPr>
          <w:rFonts w:asciiTheme="minorEastAsia" w:eastAsiaTheme="minorEastAsia" w:hAnsiTheme="minorEastAsia" w:hint="eastAsia"/>
        </w:rPr>
        <w:t>推行</w:t>
      </w:r>
      <w:r w:rsidR="002131D6">
        <w:rPr>
          <w:rFonts w:asciiTheme="minorEastAsia" w:eastAsiaTheme="minorEastAsia" w:hAnsiTheme="minorEastAsia" w:hint="eastAsia"/>
        </w:rPr>
        <w:t>詳情如下</w:t>
      </w:r>
      <w:proofErr w:type="gramStart"/>
      <w:r w:rsidR="002131D6">
        <w:rPr>
          <w:rFonts w:asciiTheme="minorEastAsia" w:eastAsiaTheme="minorEastAsia" w:hAnsiTheme="minorEastAsia" w:hint="eastAsia"/>
        </w:rPr>
        <w:t>︰</w:t>
      </w:r>
      <w:proofErr w:type="gramEnd"/>
    </w:p>
    <w:p w:rsidR="00130443" w:rsidRPr="00F07F10" w:rsidRDefault="00130443" w:rsidP="00BE538A">
      <w:pPr>
        <w:widowControl/>
        <w:spacing w:beforeLines="30" w:line="0" w:lineRule="atLeast"/>
        <w:jc w:val="both"/>
        <w:rPr>
          <w:rFonts w:asciiTheme="minorEastAsia" w:eastAsiaTheme="minorEastAsia" w:hAnsiTheme="minorEastAsia"/>
        </w:rPr>
      </w:pPr>
    </w:p>
    <w:tbl>
      <w:tblPr>
        <w:tblStyle w:val="af7"/>
        <w:tblW w:w="0" w:type="auto"/>
        <w:tblInd w:w="425" w:type="dxa"/>
        <w:tblLayout w:type="fixed"/>
        <w:tblLook w:val="04A0"/>
      </w:tblPr>
      <w:tblGrid>
        <w:gridCol w:w="1701"/>
        <w:gridCol w:w="2268"/>
        <w:gridCol w:w="2410"/>
        <w:gridCol w:w="2410"/>
      </w:tblGrid>
      <w:tr w:rsidR="00E67F0E" w:rsidTr="00E67F0E">
        <w:tc>
          <w:tcPr>
            <w:tcW w:w="1701" w:type="dxa"/>
            <w:vAlign w:val="center"/>
          </w:tcPr>
          <w:p w:rsidR="00615483" w:rsidRDefault="003F1D81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時段</w:t>
            </w:r>
          </w:p>
        </w:tc>
        <w:tc>
          <w:tcPr>
            <w:tcW w:w="2268" w:type="dxa"/>
            <w:vAlign w:val="center"/>
          </w:tcPr>
          <w:p w:rsidR="00C70F24" w:rsidRPr="00E67F0E" w:rsidRDefault="003F1D8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於以下日期或之前</w:t>
            </w:r>
          </w:p>
          <w:p w:rsidR="00BB00AC" w:rsidRDefault="003F1D8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任職安老院舍</w:t>
            </w:r>
          </w:p>
        </w:tc>
        <w:tc>
          <w:tcPr>
            <w:tcW w:w="2410" w:type="dxa"/>
            <w:vAlign w:val="center"/>
          </w:tcPr>
          <w:p w:rsidR="00917C75" w:rsidRDefault="00907CB0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指定遞交報名表格</w:t>
            </w:r>
          </w:p>
          <w:p w:rsidR="00917C75" w:rsidRDefault="00907CB0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日期</w:t>
            </w:r>
          </w:p>
        </w:tc>
        <w:tc>
          <w:tcPr>
            <w:tcW w:w="2410" w:type="dxa"/>
            <w:vAlign w:val="center"/>
          </w:tcPr>
          <w:p w:rsidR="00917C75" w:rsidRDefault="003F1D8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活動舉行及</w:t>
            </w:r>
          </w:p>
          <w:p w:rsidR="00917C75" w:rsidRDefault="003F1D8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可領取奬</w:t>
            </w:r>
            <w:r w:rsidR="00371C9E">
              <w:rPr>
                <w:rFonts w:asciiTheme="minorEastAsia" w:eastAsiaTheme="minorEastAsia" w:hAnsiTheme="minorEastAsia" w:hint="eastAsia"/>
              </w:rPr>
              <w:t>勵</w:t>
            </w:r>
            <w:r w:rsidRPr="003F1D81">
              <w:rPr>
                <w:rFonts w:asciiTheme="minorEastAsia" w:eastAsiaTheme="minorEastAsia" w:hAnsiTheme="minorEastAsia" w:hint="eastAsia"/>
              </w:rPr>
              <w:t>金期間</w:t>
            </w:r>
          </w:p>
        </w:tc>
      </w:tr>
      <w:tr w:rsidR="00803BA6" w:rsidTr="000F5282">
        <w:trPr>
          <w:trHeight w:hRule="exact" w:val="422"/>
        </w:trPr>
        <w:tc>
          <w:tcPr>
            <w:tcW w:w="1701" w:type="dxa"/>
          </w:tcPr>
          <w:p w:rsidR="00803BA6" w:rsidRPr="00B7772D" w:rsidRDefault="00803BA6" w:rsidP="00803BA6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7772D">
              <w:rPr>
                <w:rFonts w:asciiTheme="minorEastAsia" w:eastAsiaTheme="minorEastAsia" w:hAnsiTheme="minorEastAsia" w:hint="eastAsia"/>
              </w:rPr>
              <w:t>第</w:t>
            </w:r>
            <w:r w:rsidR="00E86712">
              <w:rPr>
                <w:rFonts w:asciiTheme="minorEastAsia" w:eastAsiaTheme="minorEastAsia" w:hAnsiTheme="minorEastAsia" w:hint="eastAsia"/>
                <w:lang w:eastAsia="zh-HK"/>
              </w:rPr>
              <w:t>10</w:t>
            </w:r>
            <w:r w:rsidRPr="00B7772D">
              <w:rPr>
                <w:rFonts w:asciiTheme="minorEastAsia" w:eastAsiaTheme="minorEastAsia" w:hAnsiTheme="minorEastAsia"/>
              </w:rPr>
              <w:t>階段</w:t>
            </w:r>
          </w:p>
        </w:tc>
        <w:tc>
          <w:tcPr>
            <w:tcW w:w="2268" w:type="dxa"/>
          </w:tcPr>
          <w:p w:rsidR="00803BA6" w:rsidRPr="00B7772D" w:rsidRDefault="00E86712" w:rsidP="00E86712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1/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  <w:tc>
          <w:tcPr>
            <w:tcW w:w="2410" w:type="dxa"/>
          </w:tcPr>
          <w:p w:rsidR="00803BA6" w:rsidRPr="00B7772D" w:rsidRDefault="00E86712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1</w:t>
            </w:r>
            <w:r>
              <w:rPr>
                <w:rFonts w:asciiTheme="minorEastAsia" w:eastAsiaTheme="minorEastAsia" w:hAnsiTheme="minorEastAsia"/>
                <w:b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3</w:t>
            </w:r>
            <w:r w:rsidR="00803BA6" w:rsidRPr="00B7772D">
              <w:rPr>
                <w:rFonts w:asciiTheme="minorEastAsia" w:eastAsiaTheme="minorEastAsia" w:hAnsiTheme="minorEastAsia"/>
                <w:b/>
              </w:rPr>
              <w:t>/201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9</w:t>
            </w:r>
            <w:r w:rsidR="00803BA6" w:rsidRPr="00B7772D">
              <w:rPr>
                <w:rFonts w:asciiTheme="minorEastAsia" w:eastAsiaTheme="minorEastAsia" w:hAnsiTheme="minorEastAsia" w:hint="eastAsia"/>
                <w:b/>
              </w:rPr>
              <w:t>或之前</w:t>
            </w:r>
          </w:p>
        </w:tc>
        <w:tc>
          <w:tcPr>
            <w:tcW w:w="2410" w:type="dxa"/>
          </w:tcPr>
          <w:p w:rsidR="00803BA6" w:rsidRPr="00B7772D" w:rsidRDefault="00E86712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  <w:r w:rsidR="00803BA6"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03BA6" w:rsidRPr="00B7772D">
              <w:rPr>
                <w:rFonts w:asciiTheme="minorEastAsia" w:eastAsiaTheme="minorEastAsia" w:hAnsiTheme="minorEastAsia"/>
              </w:rPr>
              <w:t>-</w:t>
            </w:r>
            <w:r w:rsidR="00803BA6"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6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</w:tr>
      <w:tr w:rsidR="00803BA6" w:rsidTr="000F5282">
        <w:trPr>
          <w:trHeight w:hRule="exact" w:val="422"/>
        </w:trPr>
        <w:tc>
          <w:tcPr>
            <w:tcW w:w="1701" w:type="dxa"/>
          </w:tcPr>
          <w:p w:rsidR="00803BA6" w:rsidRPr="00B7772D" w:rsidRDefault="00803BA6" w:rsidP="00803BA6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7772D">
              <w:rPr>
                <w:rFonts w:asciiTheme="minorEastAsia" w:eastAsiaTheme="minorEastAsia" w:hAnsiTheme="minorEastAsia" w:hint="eastAsia"/>
              </w:rPr>
              <w:t>第</w:t>
            </w:r>
            <w:r w:rsidR="00E86712"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 w:rsidRPr="00B7772D">
              <w:rPr>
                <w:rFonts w:asciiTheme="minorEastAsia" w:eastAsiaTheme="minorEastAsia" w:hAnsiTheme="minorEastAsia"/>
              </w:rPr>
              <w:t>階段</w:t>
            </w:r>
          </w:p>
        </w:tc>
        <w:tc>
          <w:tcPr>
            <w:tcW w:w="2268" w:type="dxa"/>
          </w:tcPr>
          <w:p w:rsidR="00803BA6" w:rsidRPr="00B7772D" w:rsidRDefault="00E86712" w:rsidP="00803BA6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/>
              </w:rPr>
              <w:t>1/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  <w:tc>
          <w:tcPr>
            <w:tcW w:w="2410" w:type="dxa"/>
          </w:tcPr>
          <w:p w:rsidR="00803BA6" w:rsidRPr="00B7772D" w:rsidRDefault="00803BA6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772D">
              <w:rPr>
                <w:rFonts w:asciiTheme="minorEastAsia" w:eastAsiaTheme="minorEastAsia" w:hAnsiTheme="minorEastAsia"/>
                <w:b/>
              </w:rPr>
              <w:t>30/</w:t>
            </w:r>
            <w:r w:rsidR="00E86712">
              <w:rPr>
                <w:rFonts w:asciiTheme="minorEastAsia" w:eastAsiaTheme="minorEastAsia" w:hAnsiTheme="minorEastAsia" w:hint="eastAsia"/>
                <w:b/>
                <w:lang w:eastAsia="zh-HK"/>
              </w:rPr>
              <w:t>6</w:t>
            </w:r>
            <w:r w:rsidRPr="00B7772D">
              <w:rPr>
                <w:rFonts w:asciiTheme="minorEastAsia" w:eastAsiaTheme="minorEastAsia" w:hAnsiTheme="minorEastAsia"/>
                <w:b/>
              </w:rPr>
              <w:t>/201</w:t>
            </w:r>
            <w:r w:rsidR="00E86712">
              <w:rPr>
                <w:rFonts w:asciiTheme="minorEastAsia" w:eastAsiaTheme="minorEastAsia" w:hAnsiTheme="minorEastAsia" w:hint="eastAsia"/>
                <w:b/>
                <w:lang w:eastAsia="zh-HK"/>
              </w:rPr>
              <w:t>9</w:t>
            </w:r>
            <w:r w:rsidRPr="00B7772D">
              <w:rPr>
                <w:rFonts w:asciiTheme="minorEastAsia" w:eastAsiaTheme="minorEastAsia" w:hAnsiTheme="minorEastAsia" w:hint="eastAsia"/>
                <w:b/>
              </w:rPr>
              <w:t>或之前</w:t>
            </w:r>
          </w:p>
        </w:tc>
        <w:tc>
          <w:tcPr>
            <w:tcW w:w="2410" w:type="dxa"/>
          </w:tcPr>
          <w:p w:rsidR="00803BA6" w:rsidRPr="00B7772D" w:rsidRDefault="00E86712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7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  <w:r w:rsidR="00803BA6"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03BA6" w:rsidRPr="00B7772D">
              <w:rPr>
                <w:rFonts w:asciiTheme="minorEastAsia" w:eastAsiaTheme="minorEastAsia" w:hAnsiTheme="minorEastAsia"/>
              </w:rPr>
              <w:t>-</w:t>
            </w:r>
            <w:r w:rsidR="00803BA6"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  <w:r w:rsidR="00803BA6" w:rsidRPr="00B7772D">
              <w:rPr>
                <w:rFonts w:asciiTheme="minorEastAsia" w:eastAsiaTheme="minorEastAsia" w:hAnsiTheme="minor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</w:tr>
      <w:tr w:rsidR="00E86712" w:rsidTr="000F5282">
        <w:trPr>
          <w:trHeight w:hRule="exact" w:val="422"/>
        </w:trPr>
        <w:tc>
          <w:tcPr>
            <w:tcW w:w="1701" w:type="dxa"/>
          </w:tcPr>
          <w:p w:rsidR="00E86712" w:rsidRPr="00B7772D" w:rsidRDefault="00E86712" w:rsidP="00E86712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7772D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12</w:t>
            </w:r>
            <w:r w:rsidRPr="00B7772D">
              <w:rPr>
                <w:rFonts w:asciiTheme="minorEastAsia" w:eastAsiaTheme="minorEastAsia" w:hAnsiTheme="minorEastAsia"/>
              </w:rPr>
              <w:t>階段</w:t>
            </w:r>
          </w:p>
        </w:tc>
        <w:tc>
          <w:tcPr>
            <w:tcW w:w="2268" w:type="dxa"/>
          </w:tcPr>
          <w:p w:rsidR="00E86712" w:rsidRPr="00B7772D" w:rsidRDefault="00E86712" w:rsidP="00E86712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B7772D">
              <w:rPr>
                <w:rFonts w:asciiTheme="minorEastAsia" w:eastAsiaTheme="minorEastAsia" w:hAnsiTheme="minorEastAsia"/>
              </w:rPr>
              <w:t>1/7/201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  <w:tc>
          <w:tcPr>
            <w:tcW w:w="2410" w:type="dxa"/>
          </w:tcPr>
          <w:p w:rsidR="00E86712" w:rsidRPr="00B7772D" w:rsidRDefault="00E86712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B7772D">
              <w:rPr>
                <w:rFonts w:asciiTheme="minorEastAsia" w:eastAsiaTheme="minorEastAsia" w:hAnsiTheme="minorEastAsia"/>
                <w:b/>
              </w:rPr>
              <w:t>30/9/201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9</w:t>
            </w:r>
            <w:r w:rsidRPr="00B7772D">
              <w:rPr>
                <w:rFonts w:asciiTheme="minorEastAsia" w:eastAsiaTheme="minorEastAsia" w:hAnsiTheme="minorEastAsia" w:hint="eastAsia"/>
                <w:b/>
              </w:rPr>
              <w:t>或之前</w:t>
            </w:r>
          </w:p>
        </w:tc>
        <w:tc>
          <w:tcPr>
            <w:tcW w:w="2410" w:type="dxa"/>
          </w:tcPr>
          <w:p w:rsidR="00E86712" w:rsidRPr="00B7772D" w:rsidRDefault="00E86712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 w:rsidRPr="00B7772D">
              <w:rPr>
                <w:rFonts w:asciiTheme="minorEastAsia" w:eastAsiaTheme="minorEastAsia" w:hAnsiTheme="minorEastAsia"/>
              </w:rPr>
              <w:t>10/201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7772D">
              <w:rPr>
                <w:rFonts w:asciiTheme="minorEastAsia" w:eastAsiaTheme="minorEastAsia" w:hAnsiTheme="minorEastAsia"/>
              </w:rPr>
              <w:t>-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7772D">
              <w:rPr>
                <w:rFonts w:asciiTheme="minorEastAsia" w:eastAsiaTheme="minorEastAsia" w:hAnsiTheme="minorEastAsia"/>
              </w:rPr>
              <w:t>12/201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</w:tr>
      <w:tr w:rsidR="00BE538A" w:rsidTr="000F5282">
        <w:trPr>
          <w:trHeight w:hRule="exact" w:val="422"/>
        </w:trPr>
        <w:tc>
          <w:tcPr>
            <w:tcW w:w="1701" w:type="dxa"/>
          </w:tcPr>
          <w:p w:rsidR="00BE538A" w:rsidRPr="00B7772D" w:rsidRDefault="00BE538A" w:rsidP="00BE538A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7772D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13</w:t>
            </w:r>
            <w:r w:rsidRPr="00B7772D">
              <w:rPr>
                <w:rFonts w:asciiTheme="minorEastAsia" w:eastAsiaTheme="minorEastAsia" w:hAnsiTheme="minorEastAsia"/>
              </w:rPr>
              <w:t>階段</w:t>
            </w:r>
          </w:p>
        </w:tc>
        <w:tc>
          <w:tcPr>
            <w:tcW w:w="2268" w:type="dxa"/>
          </w:tcPr>
          <w:p w:rsidR="00BE538A" w:rsidRPr="00B7772D" w:rsidRDefault="00BE538A" w:rsidP="00BE538A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1/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10</w:t>
            </w:r>
            <w:r w:rsidRPr="00B7772D">
              <w:rPr>
                <w:rFonts w:asciiTheme="minorEastAsia" w:eastAsiaTheme="minorEastAsia" w:hAnsiTheme="minorEastAsia" w:hint="eastAsia"/>
              </w:rPr>
              <w:t>/201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</w:t>
            </w:r>
          </w:p>
        </w:tc>
        <w:tc>
          <w:tcPr>
            <w:tcW w:w="2410" w:type="dxa"/>
          </w:tcPr>
          <w:p w:rsidR="00BE538A" w:rsidRPr="00B7772D" w:rsidRDefault="00BE538A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12</w:t>
            </w:r>
            <w:r w:rsidRPr="00B7772D">
              <w:rPr>
                <w:rFonts w:asciiTheme="minorEastAsia" w:eastAsiaTheme="minorEastAsia" w:hAnsiTheme="minorEastAsia" w:hint="eastAsia"/>
                <w:b/>
              </w:rPr>
              <w:t>/201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9</w:t>
            </w:r>
            <w:r w:rsidRPr="00B7772D">
              <w:rPr>
                <w:rFonts w:asciiTheme="minorEastAsia" w:eastAsiaTheme="minorEastAsia" w:hAnsiTheme="minorEastAsia" w:hint="eastAsia"/>
                <w:b/>
              </w:rPr>
              <w:t>或之前</w:t>
            </w:r>
          </w:p>
        </w:tc>
        <w:tc>
          <w:tcPr>
            <w:tcW w:w="2410" w:type="dxa"/>
          </w:tcPr>
          <w:p w:rsidR="00BE538A" w:rsidRPr="00B7772D" w:rsidRDefault="00BE538A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/20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7772D">
              <w:rPr>
                <w:rFonts w:asciiTheme="minorEastAsia" w:eastAsiaTheme="minorEastAsia" w:hAnsiTheme="minorEastAsia"/>
              </w:rPr>
              <w:t>-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/20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</w:p>
        </w:tc>
      </w:tr>
      <w:tr w:rsidR="00326AEA" w:rsidTr="000F5282">
        <w:trPr>
          <w:trHeight w:hRule="exact" w:val="422"/>
        </w:trPr>
        <w:tc>
          <w:tcPr>
            <w:tcW w:w="1701" w:type="dxa"/>
          </w:tcPr>
          <w:p w:rsidR="00326AEA" w:rsidRPr="00B7772D" w:rsidRDefault="00326AEA" w:rsidP="00326AEA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B7772D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14</w:t>
            </w:r>
            <w:r w:rsidRPr="00B7772D">
              <w:rPr>
                <w:rFonts w:asciiTheme="minorEastAsia" w:eastAsiaTheme="minorEastAsia" w:hAnsiTheme="minorEastAsia"/>
              </w:rPr>
              <w:t>階段</w:t>
            </w:r>
          </w:p>
        </w:tc>
        <w:tc>
          <w:tcPr>
            <w:tcW w:w="2268" w:type="dxa"/>
          </w:tcPr>
          <w:p w:rsidR="00326AEA" w:rsidRPr="00B7772D" w:rsidRDefault="00326AEA" w:rsidP="00326AEA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</w:rPr>
              <w:t>1/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/20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</w:p>
        </w:tc>
        <w:tc>
          <w:tcPr>
            <w:tcW w:w="2410" w:type="dxa"/>
          </w:tcPr>
          <w:p w:rsidR="00326AEA" w:rsidRPr="00B7772D" w:rsidRDefault="00326AEA" w:rsidP="00326AE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</w:rPr>
              <w:t>/20</w:t>
            </w:r>
            <w:r>
              <w:rPr>
                <w:rFonts w:asciiTheme="minorEastAsia" w:eastAsiaTheme="minorEastAsia" w:hAnsiTheme="minorEastAsia" w:hint="eastAsia"/>
                <w:b/>
                <w:lang w:eastAsia="zh-HK"/>
              </w:rPr>
              <w:t>20</w:t>
            </w:r>
            <w:r w:rsidRPr="00B7772D">
              <w:rPr>
                <w:rFonts w:asciiTheme="minorEastAsia" w:eastAsiaTheme="minorEastAsia" w:hAnsiTheme="minorEastAsia" w:hint="eastAsia"/>
                <w:b/>
              </w:rPr>
              <w:t>或之前</w:t>
            </w:r>
          </w:p>
        </w:tc>
        <w:tc>
          <w:tcPr>
            <w:tcW w:w="2410" w:type="dxa"/>
          </w:tcPr>
          <w:p w:rsidR="00326AEA" w:rsidRPr="00B7772D" w:rsidRDefault="00326AEA" w:rsidP="00326AE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 w:hint="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4</w:t>
            </w:r>
            <w:r>
              <w:rPr>
                <w:rFonts w:asciiTheme="minorEastAsia" w:eastAsiaTheme="minorEastAsia" w:hAnsiTheme="minorEastAsia"/>
              </w:rPr>
              <w:t>/20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7772D">
              <w:rPr>
                <w:rFonts w:asciiTheme="minorEastAsia" w:eastAsiaTheme="minorEastAsia" w:hAnsiTheme="minorEastAsia"/>
              </w:rPr>
              <w:t>-</w:t>
            </w:r>
            <w:r w:rsidRPr="00B7772D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6</w:t>
            </w:r>
            <w:r w:rsidRPr="00B7772D">
              <w:rPr>
                <w:rFonts w:asciiTheme="minorEastAsia" w:eastAsiaTheme="minorEastAsia" w:hAnsiTheme="minorEastAsia"/>
              </w:rPr>
              <w:t>/20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</w:p>
        </w:tc>
      </w:tr>
      <w:tr w:rsidR="00326AEA" w:rsidTr="000F5282">
        <w:trPr>
          <w:trHeight w:hRule="exact" w:val="429"/>
        </w:trPr>
        <w:tc>
          <w:tcPr>
            <w:tcW w:w="1701" w:type="dxa"/>
          </w:tcPr>
          <w:p w:rsidR="00326AEA" w:rsidRPr="000F5282" w:rsidRDefault="00326AEA" w:rsidP="00104447">
            <w:pPr>
              <w:widowControl/>
              <w:spacing w:before="108"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3F1D81">
              <w:rPr>
                <w:rFonts w:asciiTheme="minorEastAsia" w:eastAsiaTheme="minorEastAsia" w:hAnsiTheme="minorEastAsia" w:hint="eastAsia"/>
              </w:rPr>
              <w:t>往後階段</w:t>
            </w:r>
          </w:p>
        </w:tc>
        <w:tc>
          <w:tcPr>
            <w:tcW w:w="7088" w:type="dxa"/>
            <w:gridSpan w:val="3"/>
          </w:tcPr>
          <w:p w:rsidR="00326AEA" w:rsidRDefault="00326AEA" w:rsidP="00BE538A">
            <w:pPr>
              <w:widowControl/>
              <w:tabs>
                <w:tab w:val="left" w:pos="945"/>
              </w:tabs>
              <w:spacing w:beforeLines="30"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容後公布</w:t>
            </w:r>
          </w:p>
        </w:tc>
      </w:tr>
    </w:tbl>
    <w:p w:rsidR="000F5282" w:rsidRDefault="000F5282" w:rsidP="000E660E">
      <w:pPr>
        <w:spacing w:line="0" w:lineRule="atLeast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823A0" w:rsidRDefault="00AD7D31" w:rsidP="008823A0">
      <w:pPr>
        <w:widowControl/>
        <w:spacing w:line="0" w:lineRule="atLeast"/>
        <w:jc w:val="both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遞交</w:t>
      </w:r>
      <w:r w:rsidR="0010397C">
        <w:rPr>
          <w:rFonts w:asciiTheme="minorEastAsia" w:eastAsiaTheme="minorEastAsia" w:hAnsiTheme="minorEastAsia" w:hint="eastAsia"/>
          <w:b/>
          <w:u w:val="single"/>
        </w:rPr>
        <w:t>報名表格</w:t>
      </w:r>
    </w:p>
    <w:p w:rsidR="008823A0" w:rsidRDefault="008823A0" w:rsidP="008823A0">
      <w:pPr>
        <w:widowControl/>
        <w:spacing w:line="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如欲參與此計劃的安老院舍，</w:t>
      </w:r>
      <w:r w:rsidRPr="00E4596B">
        <w:rPr>
          <w:rFonts w:asciiTheme="minorEastAsia" w:eastAsiaTheme="minorEastAsia" w:hAnsiTheme="minorEastAsia" w:hint="eastAsia"/>
        </w:rPr>
        <w:t>請</w:t>
      </w:r>
      <w:r>
        <w:rPr>
          <w:rFonts w:asciiTheme="minorEastAsia" w:eastAsiaTheme="minorEastAsia" w:hAnsiTheme="minorEastAsia" w:hint="eastAsia"/>
        </w:rPr>
        <w:t>用以下方式</w:t>
      </w:r>
      <w:r w:rsidR="00F07F10">
        <w:rPr>
          <w:rFonts w:asciiTheme="minorEastAsia" w:eastAsiaTheme="minorEastAsia" w:hAnsiTheme="minorEastAsia" w:hint="eastAsia"/>
        </w:rPr>
        <w:t>遞</w:t>
      </w:r>
      <w:r>
        <w:rPr>
          <w:rFonts w:asciiTheme="minorEastAsia" w:eastAsiaTheme="minorEastAsia" w:hAnsiTheme="minorEastAsia" w:hint="eastAsia"/>
        </w:rPr>
        <w:t>交給社聯</w:t>
      </w:r>
      <w:proofErr w:type="gramStart"/>
      <w:r>
        <w:rPr>
          <w:rFonts w:asciiTheme="minorEastAsia" w:eastAsiaTheme="minorEastAsia" w:hAnsiTheme="minorEastAsia" w:hint="eastAsia"/>
        </w:rPr>
        <w:t>︰</w:t>
      </w:r>
      <w:proofErr w:type="gramEnd"/>
    </w:p>
    <w:p w:rsidR="00BB00AC" w:rsidRDefault="008823A0">
      <w:pPr>
        <w:widowControl/>
        <w:tabs>
          <w:tab w:val="left" w:pos="709"/>
        </w:tabs>
        <w:spacing w:line="0" w:lineRule="atLeast"/>
        <w:jc w:val="both"/>
        <w:rPr>
          <w:rFonts w:asciiTheme="minorEastAsia" w:eastAsiaTheme="minorEastAsia" w:hAnsiTheme="minorEastAsia"/>
        </w:rPr>
      </w:pPr>
      <w:r w:rsidRPr="00E4596B">
        <w:rPr>
          <w:rFonts w:asciiTheme="minorEastAsia" w:eastAsiaTheme="minorEastAsia" w:hAnsiTheme="minorEastAsia" w:hint="eastAsia"/>
        </w:rPr>
        <w:t>電郵</w:t>
      </w:r>
      <w:r>
        <w:rPr>
          <w:rFonts w:asciiTheme="minorEastAsia" w:eastAsiaTheme="minorEastAsia" w:hAnsiTheme="minorEastAsia" w:hint="eastAsia"/>
        </w:rPr>
        <w:t xml:space="preserve">: 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 w:rsidR="002F5204" w:rsidRPr="002F5204">
        <w:rPr>
          <w:rFonts w:asciiTheme="minorEastAsia" w:eastAsiaTheme="minorEastAsia" w:hAnsiTheme="minorEastAsia"/>
        </w:rPr>
        <w:t>eca@hkcss.org.hk</w:t>
      </w:r>
      <w:r w:rsidR="002F5204" w:rsidRPr="002F520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  <w:lang w:eastAsia="zh-HK"/>
        </w:rPr>
        <w:t>5</w:t>
      </w:r>
      <w:r>
        <w:rPr>
          <w:rFonts w:asciiTheme="minorEastAsia" w:eastAsiaTheme="minorEastAsia" w:hAnsiTheme="minorEastAsia" w:hint="eastAsia"/>
        </w:rPr>
        <w:t>MB或以下</w:t>
      </w:r>
      <w:r w:rsidR="00A74D86">
        <w:rPr>
          <w:rFonts w:asciiTheme="minorEastAsia" w:eastAsiaTheme="minorEastAsia" w:hAnsiTheme="minorEastAsia" w:hint="eastAsia"/>
          <w:lang w:eastAsia="zh-HK"/>
        </w:rPr>
        <w:t xml:space="preserve">, </w:t>
      </w:r>
      <w:r w:rsidR="00D2349D">
        <w:rPr>
          <w:rFonts w:asciiTheme="minorEastAsia" w:eastAsiaTheme="minorEastAsia" w:hAnsiTheme="minorEastAsia" w:hint="eastAsia"/>
        </w:rPr>
        <w:t>PDF 格式</w:t>
      </w:r>
      <w:r>
        <w:rPr>
          <w:rFonts w:asciiTheme="minorEastAsia" w:eastAsiaTheme="minorEastAsia" w:hAnsiTheme="minorEastAsia" w:hint="eastAsia"/>
        </w:rPr>
        <w:t>)</w:t>
      </w:r>
      <w:r w:rsidR="006B6476">
        <w:rPr>
          <w:rFonts w:asciiTheme="minorEastAsia" w:eastAsiaTheme="minorEastAsia" w:hAnsiTheme="minorEastAsia" w:hint="eastAsia"/>
          <w:lang w:eastAsia="zh-HK"/>
        </w:rPr>
        <w:t xml:space="preserve"> </w:t>
      </w:r>
      <w:r w:rsidR="006B6476" w:rsidRPr="00326AEA">
        <w:rPr>
          <w:rFonts w:asciiTheme="minorEastAsia" w:eastAsiaTheme="minorEastAsia" w:hAnsiTheme="minorEastAsia" w:hint="eastAsia"/>
          <w:b/>
          <w:u w:val="single"/>
        </w:rPr>
        <w:t>或</w:t>
      </w:r>
    </w:p>
    <w:p w:rsidR="008823A0" w:rsidRDefault="008823A0" w:rsidP="008823A0">
      <w:pPr>
        <w:widowControl/>
        <w:spacing w:line="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郵寄: </w:t>
      </w:r>
      <w:r>
        <w:rPr>
          <w:rFonts w:asciiTheme="minorEastAsia" w:eastAsiaTheme="minorEastAsia" w:hAnsiTheme="minorEastAsia" w:hint="eastAsia"/>
        </w:rPr>
        <w:tab/>
        <w:t>香港灣仔軒尼詩道15號溫莎公爵社會服務大廈11樓</w:t>
      </w:r>
      <w:r w:rsidR="00D708B7">
        <w:rPr>
          <w:rFonts w:asciiTheme="minorEastAsia" w:eastAsiaTheme="minorEastAsia" w:hAnsiTheme="minorEastAsia" w:hint="eastAsia"/>
        </w:rPr>
        <w:t>1109室</w:t>
      </w:r>
    </w:p>
    <w:p w:rsidR="00BB00AC" w:rsidRDefault="008823A0">
      <w:pPr>
        <w:widowControl/>
        <w:tabs>
          <w:tab w:val="left" w:pos="709"/>
        </w:tabs>
        <w:spacing w:line="0" w:lineRule="atLeast"/>
        <w:ind w:firstLine="480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信封面註明「護理關懷天使計劃」收</w:t>
      </w:r>
      <w:r w:rsidR="00D2349D">
        <w:rPr>
          <w:rFonts w:asciiTheme="minorEastAsia" w:eastAsiaTheme="minorEastAsia" w:hAnsiTheme="minorEastAsia" w:hint="eastAsia"/>
        </w:rPr>
        <w:t xml:space="preserve"> (正本)</w:t>
      </w:r>
    </w:p>
    <w:p w:rsidR="00BB00AC" w:rsidRPr="0059195C" w:rsidRDefault="00BB00AC">
      <w:pPr>
        <w:spacing w:line="0" w:lineRule="atLeast"/>
        <w:ind w:rightChars="-59" w:right="-142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E660E" w:rsidRDefault="000E660E" w:rsidP="002131D6">
      <w:pPr>
        <w:widowControl/>
        <w:spacing w:line="0" w:lineRule="atLeast"/>
        <w:jc w:val="both"/>
        <w:rPr>
          <w:rFonts w:asciiTheme="minorEastAsia" w:eastAsiaTheme="minorEastAsia" w:hAnsiTheme="minorEastAsia"/>
          <w:b/>
          <w:u w:val="single"/>
        </w:rPr>
      </w:pPr>
      <w:r w:rsidRPr="002131D6">
        <w:rPr>
          <w:rFonts w:asciiTheme="minorEastAsia" w:eastAsiaTheme="minorEastAsia" w:hAnsiTheme="minorEastAsia"/>
          <w:b/>
          <w:u w:val="single"/>
        </w:rPr>
        <w:t>查詢</w:t>
      </w:r>
    </w:p>
    <w:p w:rsidR="000E660E" w:rsidRPr="004662B4" w:rsidRDefault="003D7D75" w:rsidP="00D51E1A">
      <w:pPr>
        <w:widowControl/>
        <w:rPr>
          <w:rFonts w:asciiTheme="minorEastAsia" w:eastAsiaTheme="minorEastAsia" w:hAnsiTheme="minorEastAsia"/>
          <w:b/>
        </w:rPr>
        <w:sectPr w:rsidR="000E660E" w:rsidRPr="004662B4" w:rsidSect="00A93833">
          <w:footerReference w:type="even" r:id="rId10"/>
          <w:footerReference w:type="default" r:id="rId11"/>
          <w:pgSz w:w="11906" w:h="16838"/>
          <w:pgMar w:top="426" w:right="991" w:bottom="284" w:left="1134" w:header="142" w:footer="0" w:gutter="0"/>
          <w:cols w:space="425"/>
          <w:docGrid w:type="lines" w:linePitch="360"/>
        </w:sect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243840</wp:posOffset>
            </wp:positionV>
            <wp:extent cx="1933575" cy="285750"/>
            <wp:effectExtent l="19050" t="0" r="9525" b="0"/>
            <wp:wrapTight wrapText="bothSides">
              <wp:wrapPolygon edited="0">
                <wp:start x="-213" y="0"/>
                <wp:lineTo x="-213" y="20160"/>
                <wp:lineTo x="21706" y="20160"/>
                <wp:lineTo x="21706" y="0"/>
                <wp:lineTo x="-213" y="0"/>
              </wp:wrapPolygon>
            </wp:wrapTight>
            <wp:docPr id="2" name="圖片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60E" w:rsidRPr="00E4596B">
        <w:rPr>
          <w:rFonts w:asciiTheme="minorEastAsia" w:eastAsiaTheme="minorEastAsia" w:hAnsiTheme="minorEastAsia" w:hint="eastAsia"/>
        </w:rPr>
        <w:t>如對計劃有任何</w:t>
      </w:r>
      <w:r w:rsidR="002C7885" w:rsidRPr="00E4596B">
        <w:rPr>
          <w:rFonts w:asciiTheme="minorEastAsia" w:eastAsiaTheme="minorEastAsia" w:hAnsiTheme="minorEastAsia" w:hint="eastAsia"/>
        </w:rPr>
        <w:t>查詢，</w:t>
      </w:r>
      <w:r w:rsidR="002131D6">
        <w:rPr>
          <w:rFonts w:asciiTheme="minorEastAsia" w:eastAsiaTheme="minorEastAsia" w:hAnsiTheme="minorEastAsia" w:hint="eastAsia"/>
        </w:rPr>
        <w:t>請</w:t>
      </w:r>
      <w:r w:rsidR="006E03E5">
        <w:rPr>
          <w:rFonts w:asciiTheme="minorEastAsia" w:eastAsiaTheme="minorEastAsia" w:hAnsiTheme="minorEastAsia" w:hint="eastAsia"/>
        </w:rPr>
        <w:t>聯絡</w:t>
      </w:r>
      <w:r w:rsidR="002C7885" w:rsidRPr="00E4596B">
        <w:rPr>
          <w:rFonts w:asciiTheme="minorEastAsia" w:eastAsiaTheme="minorEastAsia" w:hAnsiTheme="minorEastAsia" w:hint="eastAsia"/>
        </w:rPr>
        <w:t>香港社會服務聯會</w:t>
      </w:r>
      <w:r w:rsidR="00326AEA">
        <w:rPr>
          <w:rFonts w:asciiTheme="minorEastAsia" w:eastAsiaTheme="minorEastAsia" w:hAnsiTheme="minorEastAsia" w:hint="eastAsia"/>
          <w:sz w:val="22"/>
          <w:szCs w:val="22"/>
        </w:rPr>
        <w:t>羅</w:t>
      </w:r>
      <w:r w:rsidR="00F5367D" w:rsidRPr="00AE1228">
        <w:rPr>
          <w:rFonts w:asciiTheme="minorEastAsia" w:eastAsiaTheme="minorEastAsia" w:hAnsiTheme="minorEastAsia" w:hint="eastAsia"/>
          <w:sz w:val="22"/>
          <w:szCs w:val="22"/>
        </w:rPr>
        <w:t>先生（</w:t>
      </w:r>
      <w:r w:rsidR="00F5367D">
        <w:rPr>
          <w:rFonts w:asciiTheme="minorEastAsia" w:eastAsiaTheme="minorEastAsia" w:hAnsiTheme="minorEastAsia"/>
          <w:sz w:val="22"/>
          <w:szCs w:val="22"/>
        </w:rPr>
        <w:t>2876 24</w:t>
      </w:r>
      <w:r w:rsidR="00F5367D">
        <w:rPr>
          <w:rFonts w:asciiTheme="minorEastAsia" w:eastAsiaTheme="minorEastAsia" w:hAnsiTheme="minorEastAsia" w:hint="eastAsia"/>
          <w:sz w:val="22"/>
          <w:szCs w:val="22"/>
          <w:lang w:eastAsia="zh-HK"/>
        </w:rPr>
        <w:t>81</w:t>
      </w:r>
      <w:r w:rsidR="00326AEA">
        <w:rPr>
          <w:rFonts w:asciiTheme="minorEastAsia" w:eastAsiaTheme="minorEastAsia" w:hAnsiTheme="minorEastAsia"/>
          <w:sz w:val="22"/>
          <w:szCs w:val="22"/>
          <w:lang w:eastAsia="zh-HK"/>
        </w:rPr>
        <w:t>）</w:t>
      </w:r>
      <w:r w:rsidR="00AE1228" w:rsidRPr="00AE1228">
        <w:rPr>
          <w:rFonts w:asciiTheme="minorEastAsia" w:eastAsiaTheme="minorEastAsia" w:hAnsiTheme="minorEastAsia"/>
        </w:rPr>
        <w:t xml:space="preserve">/ </w:t>
      </w:r>
      <w:r w:rsidR="000E660E" w:rsidRPr="00E4596B">
        <w:rPr>
          <w:rFonts w:asciiTheme="minorEastAsia" w:eastAsiaTheme="minorEastAsia" w:hAnsiTheme="minorEastAsia" w:hint="eastAsia"/>
        </w:rPr>
        <w:t>電郵：</w:t>
      </w:r>
      <w:r w:rsidR="0063324D">
        <w:rPr>
          <w:rFonts w:asciiTheme="minorEastAsia" w:eastAsiaTheme="minorEastAsia" w:hAnsiTheme="minorEastAsia" w:hint="eastAsia"/>
        </w:rPr>
        <w:t>eca</w:t>
      </w:r>
      <w:r w:rsidR="000E660E" w:rsidRPr="00E4596B">
        <w:rPr>
          <w:rFonts w:asciiTheme="minorEastAsia" w:eastAsiaTheme="minorEastAsia" w:hAnsiTheme="minorEastAsia" w:hint="eastAsia"/>
        </w:rPr>
        <w:t>@hkcss.org.hk。</w:t>
      </w:r>
    </w:p>
    <w:p w:rsidR="007B20BB" w:rsidRDefault="007B20BB" w:rsidP="00161C70">
      <w:pPr>
        <w:widowControl/>
        <w:spacing w:line="0" w:lineRule="atLeast"/>
        <w:jc w:val="both"/>
        <w:rPr>
          <w:rFonts w:asciiTheme="minorEastAsia" w:eastAsiaTheme="minorEastAsia" w:hAnsiTheme="minorEastAsia"/>
          <w:b/>
        </w:rPr>
      </w:pPr>
    </w:p>
    <w:p w:rsidR="00161C70" w:rsidRPr="00E4596B" w:rsidRDefault="00421D9B" w:rsidP="00161C70">
      <w:pPr>
        <w:widowControl/>
        <w:spacing w:line="0" w:lineRule="atLeast"/>
        <w:jc w:val="both"/>
        <w:rPr>
          <w:rFonts w:asciiTheme="minorEastAsia" w:eastAsiaTheme="minorEastAsia" w:hAnsiTheme="minorEastAsia"/>
          <w:b/>
        </w:rPr>
      </w:pPr>
      <w:r w:rsidRPr="00421D9B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29.6pt;margin-top:-5.65pt;width:169.6pt;height:48.75pt;z-index:251626496">
            <v:textbox>
              <w:txbxContent>
                <w:p w:rsidR="00326AEA" w:rsidRPr="00D03439" w:rsidRDefault="00326AEA" w:rsidP="00572A69">
                  <w:pPr>
                    <w:rPr>
                      <w:rFonts w:eastAsiaTheme="minorEastAsia"/>
                      <w:b/>
                      <w:sz w:val="20"/>
                      <w:szCs w:val="20"/>
                      <w:u w:val="single"/>
                      <w:lang w:eastAsia="zh-HK"/>
                    </w:rPr>
                  </w:pPr>
                  <w:proofErr w:type="gramStart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只供社聯</w:t>
                  </w:r>
                  <w:proofErr w:type="gramEnd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內部填寫</w:t>
                  </w:r>
                </w:p>
                <w:p w:rsidR="00326AEA" w:rsidRPr="00873783" w:rsidRDefault="00326AEA" w:rsidP="00572A6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參與院舍</w:t>
                  </w:r>
                  <w:r w:rsidRPr="00873783">
                    <w:rPr>
                      <w:rFonts w:hint="eastAsia"/>
                      <w:sz w:val="20"/>
                      <w:szCs w:val="20"/>
                    </w:rPr>
                    <w:t>編號</w:t>
                  </w:r>
                  <w:proofErr w:type="gramStart"/>
                  <w:r w:rsidRPr="00873783">
                    <w:rPr>
                      <w:rFonts w:hint="eastAsia"/>
                      <w:sz w:val="20"/>
                      <w:szCs w:val="20"/>
                    </w:rPr>
                    <w:t>︰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E845A5" w:rsidRPr="00E4596B">
        <w:rPr>
          <w:rFonts w:asciiTheme="minorEastAsia" w:eastAsiaTheme="minorEastAsia" w:hAnsiTheme="minorEastAsia" w:hint="eastAsia"/>
          <w:b/>
        </w:rPr>
        <w:t>「護理關懷天使計劃」</w:t>
      </w:r>
      <w:proofErr w:type="gramStart"/>
      <w:r w:rsidR="00E845A5" w:rsidRPr="00E4596B">
        <w:rPr>
          <w:rFonts w:asciiTheme="minorEastAsia" w:eastAsiaTheme="minorEastAsia" w:hAnsiTheme="minorEastAsia"/>
          <w:b/>
        </w:rPr>
        <w:t>–</w:t>
      </w:r>
      <w:proofErr w:type="gramEnd"/>
      <w:r w:rsidR="007C6525">
        <w:rPr>
          <w:rFonts w:asciiTheme="minorEastAsia" w:eastAsiaTheme="minorEastAsia" w:hAnsiTheme="minorEastAsia" w:hint="eastAsia"/>
          <w:b/>
        </w:rPr>
        <w:t>安老</w:t>
      </w:r>
      <w:r w:rsidR="004D4C03">
        <w:rPr>
          <w:rFonts w:asciiTheme="minorEastAsia" w:eastAsiaTheme="minorEastAsia" w:hAnsiTheme="minorEastAsia" w:hint="eastAsia"/>
          <w:b/>
        </w:rPr>
        <w:t>院舍</w:t>
      </w:r>
      <w:r w:rsidR="00AD7D31">
        <w:rPr>
          <w:rFonts w:asciiTheme="minorEastAsia" w:eastAsiaTheme="minorEastAsia" w:hAnsiTheme="minorEastAsia" w:hint="eastAsia"/>
          <w:b/>
        </w:rPr>
        <w:t>報名表格</w:t>
      </w:r>
    </w:p>
    <w:p w:rsidR="00E845A5" w:rsidRPr="003B237C" w:rsidRDefault="003F1D81" w:rsidP="00E845A5">
      <w:pPr>
        <w:widowControl/>
        <w:spacing w:line="0" w:lineRule="atLeast"/>
        <w:jc w:val="both"/>
        <w:rPr>
          <w:rFonts w:asciiTheme="minorEastAsia" w:eastAsiaTheme="minorEastAsia" w:hAnsiTheme="minorEastAsia"/>
        </w:rPr>
      </w:pPr>
      <w:r w:rsidRPr="003F1D81">
        <w:rPr>
          <w:rFonts w:asciiTheme="minorEastAsia" w:eastAsiaTheme="minorEastAsia" w:hAnsiTheme="minorEastAsia" w:hint="eastAsia"/>
        </w:rPr>
        <w:t>由</w:t>
      </w:r>
      <w:r w:rsidR="009C74C4" w:rsidRPr="0003349A">
        <w:rPr>
          <w:rFonts w:asciiTheme="minorEastAsia" w:eastAsiaTheme="minorEastAsia" w:hAnsiTheme="minorEastAsia" w:hint="eastAsia"/>
        </w:rPr>
        <w:t>安老</w:t>
      </w:r>
      <w:r w:rsidRPr="003F1D81">
        <w:rPr>
          <w:rFonts w:asciiTheme="minorEastAsia" w:eastAsiaTheme="minorEastAsia" w:hAnsiTheme="minorEastAsia" w:hint="eastAsia"/>
        </w:rPr>
        <w:t>院舍填寫</w:t>
      </w:r>
    </w:p>
    <w:p w:rsidR="003B237C" w:rsidRPr="009C74C4" w:rsidRDefault="003B237C" w:rsidP="00E845A5">
      <w:pPr>
        <w:widowControl/>
        <w:spacing w:line="0" w:lineRule="atLeast"/>
        <w:jc w:val="both"/>
        <w:rPr>
          <w:rFonts w:asciiTheme="minorEastAsia" w:eastAsiaTheme="minorEastAsia" w:hAnsiTheme="minorEastAsia"/>
          <w:b/>
        </w:rPr>
      </w:pPr>
    </w:p>
    <w:p w:rsidR="00BB00AC" w:rsidRDefault="00E845A5">
      <w:pPr>
        <w:widowControl/>
        <w:rPr>
          <w:rFonts w:asciiTheme="minorEastAsia" w:eastAsiaTheme="minorEastAsia" w:hAnsiTheme="minorEastAsia"/>
          <w:b/>
        </w:rPr>
      </w:pPr>
      <w:r w:rsidRPr="00E4596B">
        <w:rPr>
          <w:rFonts w:asciiTheme="minorEastAsia" w:eastAsiaTheme="minorEastAsia" w:hAnsiTheme="minorEastAsia" w:hint="eastAsia"/>
        </w:rPr>
        <w:t>致：香港社會服務聯會</w:t>
      </w:r>
      <w:r w:rsidR="008823A0">
        <w:rPr>
          <w:rFonts w:asciiTheme="minorEastAsia" w:eastAsiaTheme="minorEastAsia" w:hAnsiTheme="minorEastAsia" w:hint="eastAsia"/>
        </w:rPr>
        <w:t>(</w:t>
      </w:r>
      <w:r w:rsidRPr="00E4596B">
        <w:rPr>
          <w:rFonts w:asciiTheme="minorEastAsia" w:eastAsiaTheme="minorEastAsia" w:hAnsiTheme="minorEastAsia" w:hint="eastAsia"/>
        </w:rPr>
        <w:t>請</w:t>
      </w:r>
      <w:r w:rsidR="008823A0">
        <w:rPr>
          <w:rFonts w:asciiTheme="minorEastAsia" w:eastAsiaTheme="minorEastAsia" w:hAnsiTheme="minorEastAsia" w:hint="eastAsia"/>
        </w:rPr>
        <w:t>以</w:t>
      </w:r>
      <w:r w:rsidR="00A74D86">
        <w:rPr>
          <w:rFonts w:asciiTheme="minorEastAsia" w:eastAsiaTheme="minorEastAsia" w:hAnsiTheme="minorEastAsia" w:hint="eastAsia"/>
        </w:rPr>
        <w:t>PDF</w:t>
      </w:r>
      <w:r w:rsidR="0032657B">
        <w:rPr>
          <w:rFonts w:asciiTheme="minorEastAsia" w:eastAsiaTheme="minorEastAsia" w:hAnsiTheme="minorEastAsia" w:hint="eastAsia"/>
        </w:rPr>
        <w:t>格式</w:t>
      </w:r>
      <w:r w:rsidR="0032657B" w:rsidRPr="00E4596B">
        <w:rPr>
          <w:rFonts w:asciiTheme="minorEastAsia" w:eastAsiaTheme="minorEastAsia" w:hAnsiTheme="minorEastAsia" w:hint="eastAsia"/>
        </w:rPr>
        <w:t>電郵</w:t>
      </w:r>
      <w:r w:rsidR="008823A0">
        <w:rPr>
          <w:rFonts w:asciiTheme="minorEastAsia" w:eastAsiaTheme="minorEastAsia" w:hAnsiTheme="minorEastAsia" w:hint="eastAsia"/>
        </w:rPr>
        <w:t>/</w:t>
      </w:r>
      <w:r w:rsidR="00BB00AC" w:rsidDel="00BB00AC">
        <w:rPr>
          <w:rFonts w:asciiTheme="minorEastAsia" w:eastAsiaTheme="minorEastAsia" w:hAnsiTheme="minorEastAsia" w:hint="eastAsia"/>
        </w:rPr>
        <w:t xml:space="preserve"> </w:t>
      </w:r>
      <w:r w:rsidR="008823A0">
        <w:rPr>
          <w:rFonts w:asciiTheme="minorEastAsia" w:eastAsiaTheme="minorEastAsia" w:hAnsiTheme="minorEastAsia" w:hint="eastAsia"/>
        </w:rPr>
        <w:t>郵寄</w:t>
      </w:r>
      <w:r w:rsidR="0032657B">
        <w:rPr>
          <w:rFonts w:asciiTheme="minorEastAsia" w:eastAsiaTheme="minorEastAsia" w:hAnsiTheme="minorEastAsia" w:hint="eastAsia"/>
        </w:rPr>
        <w:t>正本</w:t>
      </w:r>
      <w:r w:rsidR="008823A0">
        <w:rPr>
          <w:rFonts w:asciiTheme="minorEastAsia" w:eastAsiaTheme="minorEastAsia" w:hAnsiTheme="minorEastAsia" w:hint="eastAsia"/>
        </w:rPr>
        <w:t>方式遞交)</w:t>
      </w:r>
    </w:p>
    <w:p w:rsidR="00E845A5" w:rsidRPr="00A74D86" w:rsidRDefault="00E845A5" w:rsidP="00E845A5">
      <w:pPr>
        <w:widowControl/>
        <w:spacing w:line="0" w:lineRule="atLeast"/>
        <w:jc w:val="both"/>
        <w:rPr>
          <w:rFonts w:asciiTheme="minorEastAsia" w:eastAsiaTheme="minorEastAsia" w:hAnsiTheme="minorEastAsia"/>
        </w:rPr>
      </w:pPr>
    </w:p>
    <w:p w:rsidR="001F71F3" w:rsidRDefault="00E845A5" w:rsidP="00CD47DA">
      <w:pPr>
        <w:pStyle w:val="a6"/>
        <w:widowControl/>
        <w:spacing w:line="0" w:lineRule="atLeast"/>
        <w:ind w:leftChars="0" w:left="0" w:rightChars="-295" w:right="-708"/>
        <w:jc w:val="both"/>
        <w:rPr>
          <w:rFonts w:asciiTheme="minorEastAsia" w:eastAsiaTheme="minorEastAsia" w:hAnsiTheme="minorEastAsia"/>
          <w:lang w:eastAsia="zh-HK"/>
        </w:rPr>
      </w:pPr>
      <w:r w:rsidRPr="00E4596B">
        <w:rPr>
          <w:rFonts w:asciiTheme="minorEastAsia" w:eastAsiaTheme="minorEastAsia" w:hAnsiTheme="minorEastAsia" w:hint="eastAsia"/>
        </w:rPr>
        <w:t>本</w:t>
      </w:r>
      <w:proofErr w:type="gramStart"/>
      <w:r w:rsidR="004D4C03">
        <w:rPr>
          <w:rFonts w:asciiTheme="minorEastAsia" w:eastAsiaTheme="minorEastAsia" w:hAnsiTheme="minorEastAsia" w:hint="eastAsia"/>
        </w:rPr>
        <w:t>院舍</w:t>
      </w:r>
      <w:r w:rsidRPr="00E4596B">
        <w:rPr>
          <w:rFonts w:asciiTheme="minorEastAsia" w:eastAsiaTheme="minorEastAsia" w:hAnsiTheme="minorEastAsia" w:hint="eastAsia"/>
        </w:rPr>
        <w:t>欲參與</w:t>
      </w:r>
      <w:proofErr w:type="gramEnd"/>
      <w:r w:rsidRPr="00E4596B">
        <w:rPr>
          <w:rFonts w:asciiTheme="minorEastAsia" w:eastAsiaTheme="minorEastAsia" w:hAnsiTheme="minorEastAsia" w:hint="eastAsia"/>
        </w:rPr>
        <w:t>由</w:t>
      </w:r>
      <w:r w:rsidR="00866584">
        <w:rPr>
          <w:rFonts w:asciiTheme="minorEastAsia" w:eastAsiaTheme="minorEastAsia" w:hAnsiTheme="minorEastAsia" w:hint="eastAsia"/>
        </w:rPr>
        <w:t>伍</w:t>
      </w:r>
      <w:proofErr w:type="gramStart"/>
      <w:r w:rsidR="00866584">
        <w:rPr>
          <w:rFonts w:asciiTheme="minorEastAsia" w:eastAsiaTheme="minorEastAsia" w:hAnsiTheme="minorEastAsia" w:hint="eastAsia"/>
        </w:rPr>
        <w:t>絜</w:t>
      </w:r>
      <w:proofErr w:type="gramEnd"/>
      <w:r w:rsidR="00866584">
        <w:rPr>
          <w:rFonts w:asciiTheme="minorEastAsia" w:eastAsiaTheme="minorEastAsia" w:hAnsiTheme="minorEastAsia" w:hint="eastAsia"/>
        </w:rPr>
        <w:t>宜慈善基金</w:t>
      </w:r>
      <w:r w:rsidRPr="00E4596B">
        <w:rPr>
          <w:rFonts w:asciiTheme="minorEastAsia" w:eastAsiaTheme="minorEastAsia" w:hAnsiTheme="minorEastAsia" w:hint="eastAsia"/>
        </w:rPr>
        <w:t>贊助及香港社會服務聯會統籌的「護理關懷天使計劃」</w:t>
      </w:r>
      <w:r w:rsidR="0020473F">
        <w:rPr>
          <w:rFonts w:asciiTheme="minorEastAsia" w:eastAsiaTheme="minorEastAsia" w:hAnsiTheme="minorEastAsia" w:hint="eastAsia"/>
        </w:rPr>
        <w:t>，</w:t>
      </w:r>
      <w:r w:rsidR="009E1DFC">
        <w:rPr>
          <w:rFonts w:asciiTheme="minorEastAsia" w:eastAsiaTheme="minorEastAsia" w:hAnsiTheme="minorEastAsia" w:hint="eastAsia"/>
        </w:rPr>
        <w:t>並</w:t>
      </w:r>
      <w:r w:rsidR="00E95CA5">
        <w:rPr>
          <w:rFonts w:asciiTheme="minorEastAsia" w:eastAsiaTheme="minorEastAsia" w:hAnsiTheme="minorEastAsia" w:hint="eastAsia"/>
        </w:rPr>
        <w:t>推薦</w:t>
      </w:r>
      <w:r w:rsidR="001F71F3">
        <w:rPr>
          <w:rFonts w:asciiTheme="minorEastAsia" w:eastAsiaTheme="minorEastAsia" w:hAnsiTheme="minorEastAsia" w:hint="eastAsia"/>
        </w:rPr>
        <w:t>以下人士</w:t>
      </w:r>
      <w:r w:rsidR="00602651">
        <w:rPr>
          <w:rFonts w:asciiTheme="minorEastAsia" w:eastAsiaTheme="minorEastAsia" w:hAnsiTheme="minorEastAsia" w:hint="eastAsia"/>
        </w:rPr>
        <w:t>參加</w:t>
      </w:r>
      <w:r w:rsidR="001F71F3" w:rsidRPr="00E4596B">
        <w:rPr>
          <w:rFonts w:asciiTheme="minorEastAsia" w:eastAsiaTheme="minorEastAsia" w:hAnsiTheme="minorEastAsia" w:hint="eastAsia"/>
        </w:rPr>
        <w:t>。</w:t>
      </w:r>
      <w:r w:rsidR="00D2349D" w:rsidRPr="00D2349D">
        <w:rPr>
          <w:rFonts w:asciiTheme="minorEastAsia" w:eastAsiaTheme="minorEastAsia" w:hAnsiTheme="minorEastAsia" w:hint="eastAsia"/>
        </w:rPr>
        <w:t xml:space="preserve">請在以下適當位置加 </w:t>
      </w:r>
      <w:r w:rsidR="00D2349D" w:rsidRPr="00D2349D">
        <w:rPr>
          <w:rFonts w:asciiTheme="minorEastAsia" w:eastAsiaTheme="minorEastAsia" w:hAnsiTheme="minorEastAsia" w:hint="eastAsia"/>
        </w:rPr>
        <w:sym w:font="Wingdings" w:char="F0FC"/>
      </w:r>
      <w:r w:rsidR="00D2349D" w:rsidRPr="00D2349D">
        <w:rPr>
          <w:rFonts w:asciiTheme="minorEastAsia" w:eastAsiaTheme="minorEastAsia" w:hAnsiTheme="minorEastAsia" w:hint="eastAsia"/>
        </w:rPr>
        <w:t xml:space="preserve"> 號</w:t>
      </w:r>
    </w:p>
    <w:p w:rsidR="00E368F9" w:rsidRPr="00E4596B" w:rsidRDefault="00E368F9" w:rsidP="001F71F3">
      <w:pPr>
        <w:pStyle w:val="a6"/>
        <w:widowControl/>
        <w:spacing w:line="0" w:lineRule="atLeast"/>
        <w:ind w:leftChars="0" w:left="0"/>
        <w:jc w:val="both"/>
        <w:rPr>
          <w:rFonts w:asciiTheme="minorEastAsia" w:eastAsiaTheme="minorEastAsia" w:hAnsiTheme="minorEastAsia"/>
        </w:rPr>
      </w:pPr>
    </w:p>
    <w:tbl>
      <w:tblPr>
        <w:tblStyle w:val="af7"/>
        <w:tblW w:w="10490" w:type="dxa"/>
        <w:tblInd w:w="108" w:type="dxa"/>
        <w:tblLook w:val="04A0"/>
      </w:tblPr>
      <w:tblGrid>
        <w:gridCol w:w="1536"/>
        <w:gridCol w:w="1802"/>
        <w:gridCol w:w="1114"/>
        <w:gridCol w:w="1701"/>
        <w:gridCol w:w="840"/>
        <w:gridCol w:w="552"/>
        <w:gridCol w:w="546"/>
        <w:gridCol w:w="990"/>
        <w:gridCol w:w="565"/>
        <w:gridCol w:w="844"/>
      </w:tblGrid>
      <w:tr w:rsidR="00E368F9" w:rsidTr="00F22D45"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68F9" w:rsidRDefault="00E368F9" w:rsidP="00E368F9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b/>
                <w:bCs/>
                <w:kern w:val="52"/>
                <w:sz w:val="22"/>
                <w:szCs w:val="52"/>
              </w:rPr>
            </w:pPr>
            <w:r w:rsidRPr="00DC21F4">
              <w:rPr>
                <w:rFonts w:hint="eastAsia"/>
                <w:sz w:val="22"/>
                <w:szCs w:val="22"/>
              </w:rPr>
              <w:t>中文姓名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E368F9" w:rsidRDefault="00E368F9" w:rsidP="00E368F9">
            <w:pPr>
              <w:jc w:val="center"/>
              <w:rPr>
                <w:b/>
                <w:bCs/>
                <w:kern w:val="52"/>
                <w:sz w:val="22"/>
                <w:szCs w:val="52"/>
              </w:rPr>
            </w:pPr>
            <w:r w:rsidRPr="00DC21F4">
              <w:rPr>
                <w:rFonts w:hint="eastAsia"/>
                <w:sz w:val="22"/>
                <w:szCs w:val="22"/>
              </w:rPr>
              <w:t>英文姓名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E368F9" w:rsidRDefault="00E368F9" w:rsidP="00E3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職位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68F9" w:rsidRDefault="00E368F9" w:rsidP="00E3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入</w:t>
            </w:r>
            <w:r w:rsidRPr="00DC21F4">
              <w:rPr>
                <w:rFonts w:hint="eastAsia"/>
                <w:sz w:val="22"/>
                <w:szCs w:val="22"/>
              </w:rPr>
              <w:t>職日期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AD333F" w:rsidRDefault="00D2349D" w:rsidP="00D2349D">
            <w:pPr>
              <w:ind w:leftChars="-45" w:hangingChars="49" w:hanging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年齡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8F9" w:rsidRPr="00D2349D" w:rsidRDefault="00E368F9" w:rsidP="00E368F9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類別</w:t>
            </w:r>
          </w:p>
        </w:tc>
      </w:tr>
      <w:tr w:rsidR="00F22D45" w:rsidTr="00EC2132">
        <w:trPr>
          <w:trHeight w:val="416"/>
        </w:trPr>
        <w:tc>
          <w:tcPr>
            <w:tcW w:w="1536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 w:rsidRPr="0032657B">
              <w:rPr>
                <w:color w:val="FF0000"/>
                <w:sz w:val="18"/>
                <w:szCs w:val="18"/>
                <w:lang w:eastAsia="zh-HK"/>
              </w:rPr>
              <w:t>(</w:t>
            </w:r>
            <w:r w:rsidRPr="0032657B">
              <w:rPr>
                <w:rFonts w:hint="eastAsia"/>
                <w:color w:val="FF0000"/>
                <w:sz w:val="18"/>
                <w:szCs w:val="18"/>
              </w:rPr>
              <w:t>例子</w:t>
            </w:r>
            <w:proofErr w:type="gramStart"/>
            <w:r w:rsidRPr="0032657B">
              <w:rPr>
                <w:rFonts w:hint="eastAsia"/>
                <w:color w:val="FF0000"/>
                <w:sz w:val="18"/>
                <w:szCs w:val="18"/>
              </w:rPr>
              <w:t>一</w:t>
            </w:r>
            <w:proofErr w:type="gramEnd"/>
            <w:r w:rsidRPr="0032657B">
              <w:rPr>
                <w:color w:val="FF0000"/>
                <w:sz w:val="18"/>
                <w:szCs w:val="18"/>
              </w:rPr>
              <w:t>)</w:t>
            </w:r>
            <w:r w:rsidRPr="0032657B">
              <w:rPr>
                <w:rFonts w:hint="eastAsia"/>
                <w:color w:val="FF0000"/>
                <w:sz w:val="22"/>
                <w:szCs w:val="22"/>
              </w:rPr>
              <w:t>陳文</w:t>
            </w:r>
          </w:p>
        </w:tc>
        <w:tc>
          <w:tcPr>
            <w:tcW w:w="1802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2657B">
              <w:rPr>
                <w:color w:val="FF0000"/>
                <w:sz w:val="22"/>
                <w:szCs w:val="22"/>
                <w:lang w:eastAsia="zh-HK"/>
              </w:rPr>
              <w:t>Chan Man</w:t>
            </w:r>
          </w:p>
        </w:tc>
        <w:tc>
          <w:tcPr>
            <w:tcW w:w="1114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護理員</w:t>
            </w:r>
          </w:p>
        </w:tc>
        <w:tc>
          <w:tcPr>
            <w:tcW w:w="1701" w:type="dxa"/>
            <w:vMerge w:val="restart"/>
            <w:vAlign w:val="center"/>
          </w:tcPr>
          <w:p w:rsidR="00F22D45" w:rsidRPr="00350194" w:rsidRDefault="00F22D45" w:rsidP="00350194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DD</w:t>
            </w:r>
            <w:r w:rsidRPr="00350194"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/</w:t>
            </w:r>
            <w:r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MM</w:t>
            </w:r>
            <w:r w:rsidRPr="00350194"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/YYYY</w:t>
            </w:r>
          </w:p>
        </w:tc>
        <w:tc>
          <w:tcPr>
            <w:tcW w:w="840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2657B">
              <w:rPr>
                <w:rFonts w:hint="eastAsia"/>
                <w:color w:val="FF0000"/>
                <w:sz w:val="22"/>
              </w:rPr>
              <w:t>18</w:t>
            </w:r>
          </w:p>
        </w:tc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  <w:r w:rsidRPr="008E1906">
              <w:rPr>
                <w:rFonts w:hint="eastAsia"/>
                <w:noProof/>
                <w:color w:val="FF0000"/>
                <w:sz w:val="22"/>
              </w:rPr>
              <w:drawing>
                <wp:inline distT="0" distB="0" distL="0" distR="0">
                  <wp:extent cx="186055" cy="171450"/>
                  <wp:effectExtent l="19050" t="0" r="4445" b="0"/>
                  <wp:docPr id="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3" cy="17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57B">
              <w:rPr>
                <w:color w:val="FF0000"/>
                <w:sz w:val="22"/>
                <w:lang w:eastAsia="zh-HK"/>
              </w:rPr>
              <w:t xml:space="preserve"> </w:t>
            </w:r>
          </w:p>
        </w:tc>
        <w:tc>
          <w:tcPr>
            <w:tcW w:w="294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2D45" w:rsidRPr="0032657B" w:rsidRDefault="00F22D45" w:rsidP="00837B16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  <w:r w:rsidRPr="0032657B">
              <w:rPr>
                <w:rFonts w:hint="eastAsia"/>
                <w:color w:val="FF0000"/>
                <w:sz w:val="22"/>
              </w:rPr>
              <w:t>啓航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的</w:t>
            </w:r>
          </w:p>
        </w:tc>
      </w:tr>
      <w:tr w:rsidR="00F22D45" w:rsidTr="00EC2132">
        <w:trPr>
          <w:trHeight w:val="409"/>
        </w:trPr>
        <w:tc>
          <w:tcPr>
            <w:tcW w:w="1536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1802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114" w:type="dxa"/>
            <w:vMerge/>
            <w:vAlign w:val="center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2D45" w:rsidRDefault="00F22D45" w:rsidP="00350194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</w:p>
        </w:tc>
        <w:tc>
          <w:tcPr>
            <w:tcW w:w="840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cs="MS Gothic" w:hint="eastAsia"/>
                <w:color w:val="000000"/>
                <w:sz w:val="20"/>
                <w:szCs w:val="20"/>
                <w:shd w:val="clear" w:color="auto" w:fill="FFFFFF"/>
                <w:lang w:eastAsia="zh-HK"/>
              </w:rPr>
              <w:t xml:space="preserve">    </w:t>
            </w:r>
          </w:p>
        </w:tc>
        <w:tc>
          <w:tcPr>
            <w:tcW w:w="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 w:rsidRPr="00F22D45">
              <w:rPr>
                <w:rFonts w:hint="eastAsia"/>
                <w:noProof/>
                <w:color w:val="FF0000"/>
                <w:sz w:val="22"/>
              </w:rPr>
              <w:drawing>
                <wp:inline distT="0" distB="0" distL="0" distR="0">
                  <wp:extent cx="186055" cy="171450"/>
                  <wp:effectExtent l="19050" t="0" r="4445" b="0"/>
                  <wp:docPr id="1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widowControl/>
              <w:rPr>
                <w:color w:val="FF0000"/>
                <w:sz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2D45" w:rsidRPr="0032657B" w:rsidRDefault="00F22D45" w:rsidP="00F22D45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lang w:eastAsia="zh-HK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</w:p>
        </w:tc>
      </w:tr>
      <w:tr w:rsidR="00F22D45" w:rsidTr="00EC2132">
        <w:trPr>
          <w:trHeight w:val="428"/>
        </w:trPr>
        <w:tc>
          <w:tcPr>
            <w:tcW w:w="1536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1802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114" w:type="dxa"/>
            <w:vMerge/>
            <w:vAlign w:val="center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22D45" w:rsidRDefault="00F22D45" w:rsidP="00350194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</w:p>
        </w:tc>
        <w:tc>
          <w:tcPr>
            <w:tcW w:w="840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Default="00F22D45" w:rsidP="00F22D45">
            <w:pPr>
              <w:tabs>
                <w:tab w:val="right" w:pos="9638"/>
              </w:tabs>
              <w:spacing w:line="0" w:lineRule="atLeast"/>
              <w:rPr>
                <w:noProof/>
                <w:color w:val="FF0000"/>
                <w:sz w:val="22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22D45" w:rsidRDefault="00F22D45" w:rsidP="00F22D45">
            <w:pPr>
              <w:tabs>
                <w:tab w:val="right" w:pos="9638"/>
              </w:tabs>
              <w:spacing w:line="0" w:lineRule="atLeast"/>
              <w:rPr>
                <w:noProof/>
                <w:color w:val="FF0000"/>
                <w:sz w:val="22"/>
              </w:rPr>
            </w:pPr>
            <w:r w:rsidRPr="0032657B">
              <w:rPr>
                <w:rFonts w:hint="eastAsia"/>
                <w:color w:val="FF0000"/>
                <w:sz w:val="22"/>
              </w:rPr>
              <w:t>非啓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航</w:t>
            </w:r>
          </w:p>
        </w:tc>
      </w:tr>
      <w:tr w:rsidR="00F22D45" w:rsidTr="00EC2132">
        <w:trPr>
          <w:trHeight w:val="420"/>
        </w:trPr>
        <w:tc>
          <w:tcPr>
            <w:tcW w:w="1536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  <w:r w:rsidRPr="0032657B">
              <w:rPr>
                <w:rFonts w:hint="eastAsia"/>
                <w:color w:val="FF0000"/>
                <w:sz w:val="18"/>
                <w:szCs w:val="18"/>
                <w:lang w:eastAsia="zh-HK"/>
              </w:rPr>
              <w:t>(</w:t>
            </w:r>
            <w:r w:rsidRPr="0032657B">
              <w:rPr>
                <w:rFonts w:hint="eastAsia"/>
                <w:color w:val="FF0000"/>
                <w:sz w:val="18"/>
                <w:szCs w:val="18"/>
              </w:rPr>
              <w:t>例子二</w:t>
            </w:r>
            <w:r w:rsidRPr="0032657B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32657B">
              <w:rPr>
                <w:rFonts w:hint="eastAsia"/>
                <w:color w:val="FF0000"/>
                <w:sz w:val="22"/>
                <w:szCs w:val="22"/>
              </w:rPr>
              <w:t>陳大文</w:t>
            </w:r>
          </w:p>
        </w:tc>
        <w:tc>
          <w:tcPr>
            <w:tcW w:w="1802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2657B">
              <w:rPr>
                <w:color w:val="FF0000"/>
                <w:sz w:val="22"/>
                <w:szCs w:val="22"/>
                <w:lang w:eastAsia="zh-HK"/>
              </w:rPr>
              <w:t>Chan Dai Man</w:t>
            </w:r>
          </w:p>
        </w:tc>
        <w:tc>
          <w:tcPr>
            <w:tcW w:w="1114" w:type="dxa"/>
            <w:vMerge w:val="restart"/>
            <w:vAlign w:val="center"/>
          </w:tcPr>
          <w:p w:rsidR="00F22D45" w:rsidRPr="0032657B" w:rsidRDefault="00F22D45" w:rsidP="00837B1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HK"/>
              </w:rPr>
              <w:t>保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健</w:t>
            </w:r>
            <w:r w:rsidRPr="0032657B">
              <w:rPr>
                <w:rFonts w:hint="eastAsia"/>
                <w:color w:val="FF0000"/>
                <w:sz w:val="22"/>
                <w:szCs w:val="22"/>
                <w:lang w:eastAsia="zh-HK"/>
              </w:rPr>
              <w:t>員</w:t>
            </w:r>
          </w:p>
        </w:tc>
        <w:tc>
          <w:tcPr>
            <w:tcW w:w="1701" w:type="dxa"/>
            <w:vMerge w:val="restart"/>
            <w:vAlign w:val="center"/>
          </w:tcPr>
          <w:p w:rsidR="00F22D45" w:rsidRPr="00350194" w:rsidRDefault="00F22D45" w:rsidP="00A74D8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  <w:r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DD</w:t>
            </w:r>
            <w:r w:rsidRPr="00350194"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/</w:t>
            </w:r>
            <w:r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MM</w:t>
            </w:r>
            <w:r w:rsidRPr="00350194">
              <w:rPr>
                <w:rFonts w:eastAsiaTheme="minorEastAsia" w:hint="eastAsia"/>
                <w:color w:val="FF0000"/>
                <w:sz w:val="22"/>
                <w:szCs w:val="22"/>
                <w:lang w:eastAsia="zh-HK"/>
              </w:rPr>
              <w:t>/YYYY</w:t>
            </w:r>
          </w:p>
        </w:tc>
        <w:tc>
          <w:tcPr>
            <w:tcW w:w="840" w:type="dxa"/>
            <w:vMerge w:val="restart"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  <w:r w:rsidRPr="0032657B">
              <w:rPr>
                <w:rFonts w:hint="eastAsia"/>
                <w:color w:val="FF0000"/>
                <w:sz w:val="22"/>
              </w:rPr>
              <w:t>34</w:t>
            </w:r>
          </w:p>
        </w:tc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294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  <w:r w:rsidRPr="0032657B">
              <w:rPr>
                <w:rFonts w:hint="eastAsia"/>
                <w:color w:val="FF0000"/>
                <w:sz w:val="22"/>
              </w:rPr>
              <w:t>啓航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的</w:t>
            </w:r>
          </w:p>
        </w:tc>
      </w:tr>
      <w:tr w:rsidR="00F22D45" w:rsidTr="00EC2132">
        <w:trPr>
          <w:trHeight w:val="369"/>
        </w:trPr>
        <w:tc>
          <w:tcPr>
            <w:tcW w:w="1536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1802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114" w:type="dxa"/>
            <w:vMerge/>
            <w:vAlign w:val="center"/>
          </w:tcPr>
          <w:p w:rsidR="00F22D45" w:rsidRDefault="00F22D45" w:rsidP="00837B1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701" w:type="dxa"/>
            <w:vMerge/>
            <w:vAlign w:val="center"/>
          </w:tcPr>
          <w:p w:rsidR="00F22D45" w:rsidRDefault="00F22D45" w:rsidP="00A74D8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</w:p>
        </w:tc>
        <w:tc>
          <w:tcPr>
            <w:tcW w:w="840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widowControl/>
              <w:rPr>
                <w:color w:val="FF0000"/>
                <w:sz w:val="22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lang w:eastAsia="zh-HK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2D45" w:rsidRPr="0032657B" w:rsidRDefault="00F22D45" w:rsidP="00CD47DA">
            <w:pPr>
              <w:tabs>
                <w:tab w:val="right" w:pos="9638"/>
              </w:tabs>
              <w:spacing w:line="0" w:lineRule="atLeast"/>
              <w:rPr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lang w:eastAsia="zh-HK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年</w:t>
            </w:r>
          </w:p>
        </w:tc>
      </w:tr>
      <w:tr w:rsidR="00F22D45" w:rsidTr="00EC2132">
        <w:trPr>
          <w:trHeight w:val="436"/>
        </w:trPr>
        <w:tc>
          <w:tcPr>
            <w:tcW w:w="1536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18"/>
                <w:szCs w:val="18"/>
                <w:lang w:eastAsia="zh-HK"/>
              </w:rPr>
            </w:pPr>
          </w:p>
        </w:tc>
        <w:tc>
          <w:tcPr>
            <w:tcW w:w="1802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114" w:type="dxa"/>
            <w:vMerge/>
            <w:vAlign w:val="center"/>
          </w:tcPr>
          <w:p w:rsidR="00F22D45" w:rsidRDefault="00F22D45" w:rsidP="00837B1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1701" w:type="dxa"/>
            <w:vMerge/>
            <w:vAlign w:val="center"/>
          </w:tcPr>
          <w:p w:rsidR="00F22D45" w:rsidRDefault="00F22D45" w:rsidP="00A74D86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rFonts w:eastAsiaTheme="minorEastAsia"/>
                <w:color w:val="FF0000"/>
                <w:sz w:val="22"/>
                <w:lang w:eastAsia="zh-HK"/>
              </w:rPr>
            </w:pPr>
          </w:p>
        </w:tc>
        <w:tc>
          <w:tcPr>
            <w:tcW w:w="840" w:type="dxa"/>
            <w:vMerge/>
            <w:vAlign w:val="center"/>
          </w:tcPr>
          <w:p w:rsidR="00F22D45" w:rsidRPr="0032657B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2D45" w:rsidRDefault="00F22D45" w:rsidP="00CD47DA">
            <w:pPr>
              <w:tabs>
                <w:tab w:val="right" w:pos="9638"/>
              </w:tabs>
              <w:spacing w:line="0" w:lineRule="atLeast"/>
              <w:rPr>
                <w:noProof/>
                <w:color w:val="FF0000"/>
                <w:sz w:val="22"/>
              </w:rPr>
            </w:pPr>
            <w:r w:rsidRPr="00F22D45">
              <w:rPr>
                <w:rFonts w:hint="eastAsia"/>
                <w:noProof/>
              </w:rPr>
              <w:drawing>
                <wp:inline distT="0" distB="0" distL="0" distR="0">
                  <wp:extent cx="186055" cy="171450"/>
                  <wp:effectExtent l="19050" t="0" r="4445" b="0"/>
                  <wp:docPr id="2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3" cy="17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22D45" w:rsidRDefault="00F22D45" w:rsidP="00CD47DA">
            <w:pPr>
              <w:tabs>
                <w:tab w:val="right" w:pos="9638"/>
              </w:tabs>
              <w:spacing w:line="0" w:lineRule="atLeast"/>
              <w:rPr>
                <w:noProof/>
                <w:color w:val="FF0000"/>
                <w:sz w:val="22"/>
              </w:rPr>
            </w:pPr>
            <w:r w:rsidRPr="0032657B">
              <w:rPr>
                <w:rFonts w:hint="eastAsia"/>
                <w:color w:val="FF0000"/>
                <w:sz w:val="22"/>
              </w:rPr>
              <w:t>非啓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</w:rPr>
              <w:t>航</w:t>
            </w:r>
          </w:p>
        </w:tc>
      </w:tr>
      <w:tr w:rsidR="00F22D45" w:rsidTr="00F22D45">
        <w:trPr>
          <w:trHeight w:val="567"/>
        </w:trPr>
        <w:tc>
          <w:tcPr>
            <w:tcW w:w="1536" w:type="dxa"/>
            <w:vAlign w:val="center"/>
          </w:tcPr>
          <w:p w:rsidR="00F22D45" w:rsidRPr="00E51ED5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02" w:type="dxa"/>
            <w:vAlign w:val="center"/>
          </w:tcPr>
          <w:p w:rsidR="00F22D45" w:rsidRPr="00E51ED5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114" w:type="dxa"/>
            <w:vAlign w:val="center"/>
          </w:tcPr>
          <w:p w:rsidR="00F22D45" w:rsidRPr="00E51ED5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F22D45" w:rsidRPr="00500DE9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840" w:type="dxa"/>
            <w:vAlign w:val="center"/>
          </w:tcPr>
          <w:p w:rsidR="00F22D45" w:rsidRPr="00236904" w:rsidRDefault="00F22D45" w:rsidP="00D2313B">
            <w:pPr>
              <w:widowControl/>
              <w:tabs>
                <w:tab w:val="right" w:pos="9638"/>
              </w:tabs>
              <w:spacing w:line="0" w:lineRule="atLeast"/>
              <w:jc w:val="center"/>
              <w:rPr>
                <w:color w:val="FF0000"/>
                <w:sz w:val="22"/>
                <w:lang w:eastAsia="zh-HK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F22D45" w:rsidRPr="00236904" w:rsidRDefault="00F22D45" w:rsidP="00D2313B">
            <w:pPr>
              <w:widowControl/>
              <w:tabs>
                <w:tab w:val="right" w:pos="9638"/>
              </w:tabs>
              <w:spacing w:line="0" w:lineRule="atLeast"/>
              <w:rPr>
                <w:color w:val="FF0000"/>
                <w:sz w:val="22"/>
                <w:lang w:eastAsia="zh-HK"/>
              </w:rPr>
            </w:pPr>
          </w:p>
        </w:tc>
      </w:tr>
      <w:tr w:rsidR="00F22D45" w:rsidTr="00F22D45">
        <w:trPr>
          <w:trHeight w:val="567"/>
        </w:trPr>
        <w:tc>
          <w:tcPr>
            <w:tcW w:w="1536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Pr="00E368F9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sz w:val="22"/>
              </w:rPr>
            </w:pPr>
          </w:p>
        </w:tc>
        <w:tc>
          <w:tcPr>
            <w:tcW w:w="840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B34C89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Tr="00F22D45">
        <w:trPr>
          <w:trHeight w:val="567"/>
        </w:trPr>
        <w:tc>
          <w:tcPr>
            <w:tcW w:w="1536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Tr="00F22D45">
        <w:trPr>
          <w:trHeight w:val="567"/>
        </w:trPr>
        <w:tc>
          <w:tcPr>
            <w:tcW w:w="1536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Tr="00F22D45">
        <w:trPr>
          <w:trHeight w:val="567"/>
        </w:trPr>
        <w:tc>
          <w:tcPr>
            <w:tcW w:w="1536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Tr="00F22D45">
        <w:trPr>
          <w:trHeight w:val="567"/>
        </w:trPr>
        <w:tc>
          <w:tcPr>
            <w:tcW w:w="1536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E368F9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RPr="00E368F9" w:rsidTr="00F22D45">
        <w:trPr>
          <w:trHeight w:val="567"/>
        </w:trPr>
        <w:tc>
          <w:tcPr>
            <w:tcW w:w="1536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RPr="00E368F9" w:rsidTr="00F22D45">
        <w:trPr>
          <w:trHeight w:val="567"/>
        </w:trPr>
        <w:tc>
          <w:tcPr>
            <w:tcW w:w="1536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RPr="00E368F9" w:rsidTr="00F22D45">
        <w:trPr>
          <w:trHeight w:val="567"/>
        </w:trPr>
        <w:tc>
          <w:tcPr>
            <w:tcW w:w="1536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RPr="00E368F9" w:rsidTr="00F22D45">
        <w:trPr>
          <w:trHeight w:val="567"/>
        </w:trPr>
        <w:tc>
          <w:tcPr>
            <w:tcW w:w="1536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  <w:tr w:rsidR="00F22D45" w:rsidRPr="00E368F9" w:rsidTr="00F22D45">
        <w:trPr>
          <w:trHeight w:val="567"/>
        </w:trPr>
        <w:tc>
          <w:tcPr>
            <w:tcW w:w="1536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802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114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1701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840" w:type="dxa"/>
          </w:tcPr>
          <w:p w:rsidR="00F22D45" w:rsidRDefault="00F22D45" w:rsidP="00DD4B33">
            <w:pPr>
              <w:widowControl/>
              <w:tabs>
                <w:tab w:val="right" w:pos="9638"/>
              </w:tabs>
              <w:spacing w:line="0" w:lineRule="atLeast"/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  <w:tc>
          <w:tcPr>
            <w:tcW w:w="3497" w:type="dxa"/>
            <w:gridSpan w:val="5"/>
          </w:tcPr>
          <w:p w:rsidR="00F22D45" w:rsidRDefault="00F22D45" w:rsidP="00D2313B">
            <w:pPr>
              <w:widowControl/>
              <w:tabs>
                <w:tab w:val="right" w:pos="9638"/>
              </w:tabs>
              <w:spacing w:line="0" w:lineRule="atLeast"/>
              <w:ind w:leftChars="15" w:left="480" w:hangingChars="185" w:hanging="444"/>
              <w:jc w:val="center"/>
            </w:pPr>
          </w:p>
        </w:tc>
      </w:tr>
    </w:tbl>
    <w:p w:rsidR="001F71F3" w:rsidRDefault="001F71F3" w:rsidP="001F71F3">
      <w:pPr>
        <w:pStyle w:val="a6"/>
        <w:widowControl/>
        <w:spacing w:line="300" w:lineRule="exact"/>
        <w:ind w:leftChars="0" w:left="0"/>
        <w:jc w:val="both"/>
        <w:rPr>
          <w:rFonts w:asciiTheme="minorEastAsia" w:eastAsiaTheme="minorEastAsia" w:hAnsiTheme="minorEastAsia"/>
          <w:lang w:eastAsia="zh-HK"/>
        </w:rPr>
      </w:pPr>
    </w:p>
    <w:p w:rsidR="00E73DAC" w:rsidRPr="00D367A7" w:rsidRDefault="00E73DAC" w:rsidP="00D367A7">
      <w:pPr>
        <w:widowControl/>
        <w:tabs>
          <w:tab w:val="left" w:pos="1701"/>
          <w:tab w:val="right" w:pos="9781"/>
        </w:tabs>
        <w:spacing w:line="0" w:lineRule="atLeast"/>
        <w:ind w:left="709" w:rightChars="-59" w:right="-142" w:hangingChars="295" w:hanging="709"/>
        <w:rPr>
          <w:rFonts w:asciiTheme="minorEastAsia" w:hAnsiTheme="minorEastAsia"/>
          <w:b/>
          <w:color w:val="000000" w:themeColor="text1"/>
        </w:rPr>
      </w:pPr>
      <w:proofErr w:type="gramStart"/>
      <w:r w:rsidRPr="00D367A7">
        <w:rPr>
          <w:rFonts w:ascii="PMingLiU" w:hAnsi="PMingLiU" w:hint="eastAsia"/>
          <w:b/>
          <w:color w:val="000000" w:themeColor="text1"/>
          <w:kern w:val="0"/>
        </w:rPr>
        <w:t>此外，為讓社</w:t>
      </w:r>
      <w:proofErr w:type="gramEnd"/>
      <w:r w:rsidRPr="00D367A7">
        <w:rPr>
          <w:rFonts w:ascii="PMingLiU" w:hAnsi="PMingLiU" w:hint="eastAsia"/>
          <w:b/>
          <w:color w:val="000000" w:themeColor="text1"/>
          <w:kern w:val="0"/>
        </w:rPr>
        <w:t>聯推行更好的計劃，請</w:t>
      </w:r>
      <w:r w:rsidR="00923171" w:rsidRPr="00D367A7">
        <w:rPr>
          <w:rFonts w:asciiTheme="minorEastAsia" w:eastAsiaTheme="minorEastAsia" w:hAnsiTheme="minorEastAsia" w:hint="eastAsia"/>
          <w:b/>
          <w:color w:val="000000" w:themeColor="text1"/>
          <w:kern w:val="0"/>
          <w:u w:val="single"/>
        </w:rPr>
        <w:t>務必</w:t>
      </w:r>
      <w:r w:rsidRPr="00D367A7">
        <w:rPr>
          <w:rFonts w:ascii="PMingLiU" w:hAnsi="PMingLiU" w:hint="eastAsia"/>
          <w:b/>
          <w:color w:val="000000" w:themeColor="text1"/>
          <w:kern w:val="0"/>
        </w:rPr>
        <w:t>提供以下資料給社聯作參考</w:t>
      </w:r>
      <w:r w:rsidR="00923171" w:rsidRPr="00D367A7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>（如沒有請填上</w:t>
      </w:r>
      <w:r w:rsidR="00923171" w:rsidRPr="00D367A7">
        <w:rPr>
          <w:rFonts w:asciiTheme="minorEastAsia" w:eastAsiaTheme="minorEastAsia" w:hAnsiTheme="minorEastAsia"/>
          <w:b/>
          <w:color w:val="000000" w:themeColor="text1"/>
          <w:kern w:val="0"/>
          <w:lang w:eastAsia="zh-HK"/>
        </w:rPr>
        <w:t xml:space="preserve"> </w:t>
      </w:r>
      <w:r w:rsidR="00923171" w:rsidRPr="00D367A7">
        <w:rPr>
          <w:rFonts w:asciiTheme="minorEastAsia" w:eastAsiaTheme="minorEastAsia" w:hAnsiTheme="minorEastAsia" w:hint="eastAsia"/>
          <w:b/>
          <w:color w:val="000000" w:themeColor="text1"/>
          <w:kern w:val="0"/>
          <w:lang w:eastAsia="zh-HK"/>
        </w:rPr>
        <w:t>0</w:t>
      </w:r>
      <w:r w:rsidR="00923171" w:rsidRPr="00D367A7">
        <w:rPr>
          <w:rFonts w:asciiTheme="minorEastAsia" w:eastAsiaTheme="minorEastAsia" w:hAnsiTheme="minorEastAsia"/>
          <w:b/>
          <w:color w:val="000000" w:themeColor="text1"/>
          <w:kern w:val="0"/>
          <w:lang w:eastAsia="zh-HK"/>
        </w:rPr>
        <w:t>）</w:t>
      </w:r>
      <w:proofErr w:type="gramStart"/>
      <w:r w:rsidRPr="00D367A7">
        <w:rPr>
          <w:rFonts w:ascii="PMingLiU" w:hAnsi="PMingLiU" w:hint="eastAsia"/>
          <w:b/>
          <w:color w:val="000000" w:themeColor="text1"/>
          <w:kern w:val="0"/>
        </w:rPr>
        <w:t>︰</w:t>
      </w:r>
      <w:proofErr w:type="gramEnd"/>
    </w:p>
    <w:p w:rsidR="00E73DAC" w:rsidRPr="00D367A7" w:rsidRDefault="00E73DAC" w:rsidP="00D367A7">
      <w:pPr>
        <w:widowControl/>
        <w:tabs>
          <w:tab w:val="left" w:pos="1701"/>
          <w:tab w:val="right" w:pos="9781"/>
        </w:tabs>
        <w:spacing w:line="0" w:lineRule="atLeast"/>
        <w:ind w:left="709" w:rightChars="-59" w:right="-142" w:hangingChars="295" w:hanging="709"/>
        <w:rPr>
          <w:rFonts w:asciiTheme="minorEastAsia" w:hAnsiTheme="minorEastAsia"/>
          <w:b/>
          <w:color w:val="000000" w:themeColor="text1"/>
        </w:rPr>
      </w:pPr>
      <w:r w:rsidRPr="00D367A7">
        <w:rPr>
          <w:rFonts w:asciiTheme="minorEastAsia" w:hAnsiTheme="minorEastAsia" w:hint="eastAsia"/>
          <w:b/>
          <w:color w:val="000000" w:themeColor="text1"/>
        </w:rPr>
        <w:t>除已推薦</w:t>
      </w:r>
      <w:r w:rsidRPr="00D367A7">
        <w:rPr>
          <w:rFonts w:asciiTheme="minorEastAsia" w:eastAsiaTheme="minorEastAsia" w:hAnsiTheme="minorEastAsia" w:hint="eastAsia"/>
          <w:b/>
          <w:color w:val="000000" w:themeColor="text1"/>
        </w:rPr>
        <w:t>上述</w:t>
      </w:r>
      <w:r w:rsidRPr="00D367A7">
        <w:rPr>
          <w:rFonts w:asciiTheme="minorEastAsia" w:hAnsiTheme="minorEastAsia" w:hint="eastAsia"/>
          <w:b/>
          <w:color w:val="000000" w:themeColor="text1"/>
        </w:rPr>
        <w:t>的</w:t>
      </w:r>
      <w:r w:rsidRPr="00D367A7">
        <w:rPr>
          <w:rFonts w:asciiTheme="minorEastAsia" w:hAnsiTheme="minorEastAsia" w:hint="eastAsia"/>
          <w:b/>
          <w:color w:val="000000" w:themeColor="text1"/>
        </w:rPr>
        <w:t>40</w:t>
      </w:r>
      <w:r w:rsidRPr="00D367A7">
        <w:rPr>
          <w:rFonts w:asciiTheme="minorEastAsia" w:hAnsiTheme="minorEastAsia" w:hint="eastAsia"/>
          <w:b/>
          <w:color w:val="000000" w:themeColor="text1"/>
        </w:rPr>
        <w:t>歲或以下同工，院舍還有</w:t>
      </w:r>
      <w:r w:rsidRPr="00D367A7">
        <w:rPr>
          <w:rFonts w:asciiTheme="minorEastAsia" w:hAnsiTheme="minorEastAsia" w:hint="eastAsia"/>
          <w:b/>
          <w:color w:val="000000" w:themeColor="text1"/>
        </w:rPr>
        <w:t>40</w:t>
      </w:r>
      <w:r w:rsidRPr="00D367A7">
        <w:rPr>
          <w:rFonts w:asciiTheme="minorEastAsia" w:hAnsiTheme="minorEastAsia" w:hint="eastAsia"/>
          <w:b/>
          <w:color w:val="000000" w:themeColor="text1"/>
        </w:rPr>
        <w:t>歲以上的</w:t>
      </w:r>
      <w:r w:rsidRPr="00D367A7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Pr="00D367A7">
        <w:rPr>
          <w:rFonts w:asciiTheme="minorEastAsia" w:hAnsiTheme="minorEastAsia" w:hint="eastAsia"/>
          <w:b/>
          <w:color w:val="000000" w:themeColor="text1"/>
          <w:u w:val="single"/>
        </w:rPr>
        <w:t xml:space="preserve">      </w:t>
      </w:r>
      <w:r w:rsidRPr="00D367A7">
        <w:rPr>
          <w:rFonts w:asciiTheme="minorEastAsia" w:hAnsiTheme="minorEastAsia" w:hint="eastAsia"/>
          <w:b/>
          <w:color w:val="000000" w:themeColor="text1"/>
        </w:rPr>
        <w:t>名保健員、</w:t>
      </w:r>
      <w:r w:rsidRPr="00D367A7">
        <w:rPr>
          <w:rFonts w:asciiTheme="minorEastAsia" w:hAnsiTheme="minorEastAsia" w:hint="eastAsia"/>
          <w:b/>
          <w:color w:val="000000" w:themeColor="text1"/>
          <w:u w:val="single"/>
        </w:rPr>
        <w:t xml:space="preserve">      </w:t>
      </w:r>
      <w:r w:rsidRPr="00D367A7">
        <w:rPr>
          <w:rFonts w:asciiTheme="minorEastAsia" w:hAnsiTheme="minorEastAsia" w:hint="eastAsia"/>
          <w:b/>
          <w:color w:val="000000" w:themeColor="text1"/>
        </w:rPr>
        <w:t>名護理員及</w:t>
      </w:r>
    </w:p>
    <w:p w:rsidR="00E73DAC" w:rsidRPr="00D367A7" w:rsidRDefault="00E73DAC" w:rsidP="00D367A7">
      <w:pPr>
        <w:widowControl/>
        <w:tabs>
          <w:tab w:val="left" w:pos="1701"/>
          <w:tab w:val="right" w:pos="9781"/>
        </w:tabs>
        <w:spacing w:line="0" w:lineRule="atLeast"/>
        <w:ind w:left="709" w:rightChars="-59" w:right="-142" w:hangingChars="295" w:hanging="709"/>
        <w:rPr>
          <w:rFonts w:asciiTheme="minorEastAsia" w:hAnsiTheme="minorEastAsia"/>
          <w:b/>
          <w:color w:val="000000" w:themeColor="text1"/>
          <w:lang w:eastAsia="zh-HK"/>
        </w:rPr>
      </w:pPr>
      <w:r w:rsidRPr="00D367A7">
        <w:rPr>
          <w:rFonts w:asciiTheme="minorEastAsia" w:hAnsiTheme="minorEastAsia" w:hint="eastAsia"/>
          <w:b/>
          <w:color w:val="000000" w:themeColor="text1"/>
          <w:u w:val="single"/>
        </w:rPr>
        <w:t xml:space="preserve">      </w:t>
      </w:r>
      <w:r w:rsidRPr="00D367A7">
        <w:rPr>
          <w:rFonts w:asciiTheme="minorEastAsia" w:hAnsiTheme="minorEastAsia" w:hint="eastAsia"/>
          <w:b/>
          <w:color w:val="000000" w:themeColor="text1"/>
        </w:rPr>
        <w:t>名其他相關職位人士。</w:t>
      </w:r>
    </w:p>
    <w:p w:rsidR="00EB6963" w:rsidRDefault="00EB6963" w:rsidP="00EB6963">
      <w:pPr>
        <w:widowControl/>
        <w:pBdr>
          <w:bottom w:val="single" w:sz="12" w:space="1" w:color="auto"/>
        </w:pBdr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EB6963" w:rsidRDefault="00EB6963" w:rsidP="00EB6963">
      <w:pPr>
        <w:widowControl/>
        <w:tabs>
          <w:tab w:val="right" w:pos="9781"/>
        </w:tabs>
        <w:spacing w:line="0" w:lineRule="atLeast"/>
        <w:rPr>
          <w:rFonts w:asciiTheme="minorEastAsia" w:eastAsiaTheme="minorEastAsia" w:hAnsiTheme="minorEastAsia"/>
        </w:rPr>
      </w:pPr>
      <w:r w:rsidRPr="00E86EC9"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 w:hint="eastAsia"/>
        </w:rPr>
        <w:t>院舍</w:t>
      </w:r>
      <w:r w:rsidRPr="00E73DAC">
        <w:rPr>
          <w:rFonts w:asciiTheme="minorEastAsia" w:eastAsiaTheme="minorEastAsia" w:hAnsiTheme="minorEastAsia" w:hint="eastAsia"/>
          <w:u w:val="single"/>
        </w:rPr>
        <w:t>不參與</w:t>
      </w:r>
      <w:r w:rsidRPr="00E4596B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>伍</w:t>
      </w:r>
      <w:proofErr w:type="gramStart"/>
      <w:r>
        <w:rPr>
          <w:rFonts w:asciiTheme="minorEastAsia" w:eastAsiaTheme="minorEastAsia" w:hAnsiTheme="minorEastAsia" w:hint="eastAsia"/>
        </w:rPr>
        <w:t>絜</w:t>
      </w:r>
      <w:proofErr w:type="gramEnd"/>
      <w:r>
        <w:rPr>
          <w:rFonts w:asciiTheme="minorEastAsia" w:eastAsiaTheme="minorEastAsia" w:hAnsiTheme="minorEastAsia" w:hint="eastAsia"/>
        </w:rPr>
        <w:t>宜慈善基金</w:t>
      </w:r>
      <w:r w:rsidRPr="00E4596B">
        <w:rPr>
          <w:rFonts w:asciiTheme="minorEastAsia" w:eastAsiaTheme="minorEastAsia" w:hAnsiTheme="minorEastAsia" w:hint="eastAsia"/>
        </w:rPr>
        <w:t>贊助及香港社會服務聯會統籌的「護理關懷天使計劃」</w:t>
      </w:r>
      <w:r>
        <w:rPr>
          <w:rFonts w:asciiTheme="minorEastAsia" w:eastAsiaTheme="minorEastAsia" w:hAnsiTheme="minorEastAsia" w:hint="eastAsia"/>
        </w:rPr>
        <w:t>，原因</w:t>
      </w:r>
      <w:proofErr w:type="gramStart"/>
      <w:r>
        <w:rPr>
          <w:rFonts w:asciiTheme="minorEastAsia" w:eastAsiaTheme="minorEastAsia" w:hAnsiTheme="minorEastAsia" w:hint="eastAsia"/>
        </w:rPr>
        <w:t>︰</w:t>
      </w:r>
      <w:proofErr w:type="gramEnd"/>
    </w:p>
    <w:p w:rsidR="00EB6963" w:rsidRDefault="00421D9B" w:rsidP="00BE538A">
      <w:pPr>
        <w:widowControl/>
        <w:tabs>
          <w:tab w:val="right" w:pos="9498"/>
        </w:tabs>
        <w:spacing w:beforeLines="50"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165" style="position:absolute;margin-left:.45pt;margin-top:9.95pt;width:11.55pt;height:10.65pt;z-index:251657216"/>
        </w:pict>
      </w:r>
      <w:r w:rsidR="00EB6963">
        <w:rPr>
          <w:rFonts w:asciiTheme="minorEastAsia" w:eastAsiaTheme="minorEastAsia" w:hAnsiTheme="minorEastAsia" w:hint="eastAsia"/>
        </w:rPr>
        <w:t xml:space="preserve">   沒有合適的參加者，只有40歲或以上的保健員(數目:</w:t>
      </w:r>
      <w:r w:rsidR="00EB6963" w:rsidRPr="00ED3CE7">
        <w:rPr>
          <w:rFonts w:asciiTheme="minorEastAsia" w:eastAsiaTheme="minorEastAsia" w:hAnsiTheme="minorEastAsia" w:hint="eastAsia"/>
          <w:u w:val="single"/>
        </w:rPr>
        <w:t xml:space="preserve">   </w:t>
      </w:r>
      <w:proofErr w:type="gramStart"/>
      <w:r w:rsidR="00EB6963">
        <w:rPr>
          <w:rFonts w:asciiTheme="minorEastAsia" w:eastAsiaTheme="minorEastAsia" w:hAnsiTheme="minorEastAsia" w:hint="eastAsia"/>
        </w:rPr>
        <w:t>個</w:t>
      </w:r>
      <w:proofErr w:type="gramEnd"/>
      <w:r w:rsidR="00EB6963">
        <w:rPr>
          <w:rFonts w:asciiTheme="minorEastAsia" w:eastAsiaTheme="minorEastAsia" w:hAnsiTheme="minorEastAsia" w:hint="eastAsia"/>
        </w:rPr>
        <w:t>) 及 護理員(數目:</w:t>
      </w:r>
      <w:r w:rsidR="00EB6963" w:rsidRPr="00ED3CE7">
        <w:rPr>
          <w:rFonts w:asciiTheme="minorEastAsia" w:eastAsiaTheme="minorEastAsia" w:hAnsiTheme="minorEastAsia" w:hint="eastAsia"/>
          <w:u w:val="single"/>
        </w:rPr>
        <w:t xml:space="preserve">   </w:t>
      </w:r>
      <w:proofErr w:type="gramStart"/>
      <w:r w:rsidR="00EB6963">
        <w:rPr>
          <w:rFonts w:asciiTheme="minorEastAsia" w:eastAsiaTheme="minorEastAsia" w:hAnsiTheme="minorEastAsia" w:hint="eastAsia"/>
        </w:rPr>
        <w:t>個</w:t>
      </w:r>
      <w:proofErr w:type="gramEnd"/>
      <w:r w:rsidR="00EB6963">
        <w:rPr>
          <w:rFonts w:asciiTheme="minorEastAsia" w:eastAsiaTheme="minorEastAsia" w:hAnsiTheme="minorEastAsia" w:hint="eastAsia"/>
        </w:rPr>
        <w:t xml:space="preserve">) </w:t>
      </w:r>
    </w:p>
    <w:p w:rsidR="00EB6963" w:rsidRDefault="00EB6963" w:rsidP="00966F06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421D9B">
        <w:rPr>
          <w:rFonts w:asciiTheme="minorEastAsia" w:eastAsiaTheme="minorEastAsia" w:hAnsiTheme="minorEastAsia"/>
          <w:noProof/>
        </w:rPr>
        <w:pict>
          <v:rect id="_x0000_s1166" style="position:absolute;margin-left:.45pt;margin-top:2.35pt;width:11.55pt;height:10.65pt;z-index:251658240;mso-position-horizontal-relative:text;mso-position-vertical-relative:text"/>
        </w:pict>
      </w:r>
      <w:r>
        <w:rPr>
          <w:rFonts w:asciiTheme="minorEastAsia" w:eastAsiaTheme="minorEastAsia" w:hAnsiTheme="minorEastAsia" w:hint="eastAsia"/>
        </w:rPr>
        <w:t>其他原因(請註明)</w:t>
      </w:r>
      <w:proofErr w:type="gramStart"/>
      <w:r>
        <w:rPr>
          <w:rFonts w:asciiTheme="minorEastAsia" w:eastAsiaTheme="minorEastAsia" w:hAnsiTheme="minorEastAsia" w:hint="eastAsia"/>
        </w:rPr>
        <w:t>︰</w:t>
      </w:r>
      <w:proofErr w:type="gramEnd"/>
      <w:r>
        <w:rPr>
          <w:rFonts w:asciiTheme="minorEastAsia" w:eastAsiaTheme="minorEastAsia" w:hAnsiTheme="minorEastAsia" w:hint="eastAsia"/>
        </w:rPr>
        <w:t>_______</w:t>
      </w:r>
      <w:r w:rsidRPr="00E4596B">
        <w:rPr>
          <w:rFonts w:asciiTheme="minorEastAsia" w:eastAsiaTheme="minorEastAsia" w:hAnsiTheme="minorEastAsia" w:hint="eastAsia"/>
        </w:rPr>
        <w:t>________________________</w:t>
      </w:r>
      <w:r>
        <w:rPr>
          <w:rFonts w:asciiTheme="minorEastAsia" w:eastAsiaTheme="minorEastAsia" w:hAnsiTheme="minorEastAsia" w:hint="eastAsia"/>
        </w:rPr>
        <w:t>______________________________</w:t>
      </w:r>
    </w:p>
    <w:p w:rsidR="00773581" w:rsidRDefault="00773581" w:rsidP="00773581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804237" w:rsidRPr="00D03439" w:rsidRDefault="00D03439" w:rsidP="00D03439">
      <w:pPr>
        <w:widowControl/>
        <w:tabs>
          <w:tab w:val="right" w:pos="9498"/>
        </w:tabs>
        <w:spacing w:line="0" w:lineRule="atLeast"/>
        <w:jc w:val="right"/>
        <w:rPr>
          <w:rFonts w:asciiTheme="minorEastAsia" w:eastAsiaTheme="minorEastAsia" w:hAnsiTheme="minorEastAsia"/>
          <w:sz w:val="12"/>
          <w:szCs w:val="12"/>
          <w:lang w:eastAsia="zh-HK"/>
        </w:rPr>
      </w:pPr>
      <w:r w:rsidRPr="00D03439">
        <w:rPr>
          <w:rFonts w:asciiTheme="minorEastAsia" w:eastAsiaTheme="minorEastAsia" w:hAnsiTheme="minorEastAsia" w:hint="eastAsia"/>
          <w:sz w:val="12"/>
          <w:szCs w:val="12"/>
          <w:lang w:eastAsia="zh-HK"/>
        </w:rPr>
        <w:t>V3</w:t>
      </w:r>
    </w:p>
    <w:p w:rsidR="002F5204" w:rsidRDefault="002F5204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  <w:lang w:eastAsia="zh-HK"/>
        </w:rPr>
      </w:pP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院舍</w:t>
      </w:r>
      <w:r w:rsidRPr="00E4596B">
        <w:rPr>
          <w:rFonts w:asciiTheme="minorEastAsia" w:eastAsiaTheme="minorEastAsia" w:hAnsiTheme="minorEastAsia" w:hint="eastAsia"/>
          <w:b/>
          <w:u w:val="single"/>
        </w:rPr>
        <w:t>資料</w:t>
      </w:r>
    </w:p>
    <w:p w:rsidR="00804237" w:rsidRDefault="00804237" w:rsidP="00804237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32657B" w:rsidRDefault="0032657B" w:rsidP="0032657B">
      <w:pPr>
        <w:widowControl/>
        <w:tabs>
          <w:tab w:val="left" w:pos="1701"/>
          <w:tab w:val="left" w:pos="4253"/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  <w:r w:rsidRPr="00804237">
        <w:rPr>
          <w:rFonts w:asciiTheme="minorEastAsia" w:eastAsiaTheme="minorEastAsia" w:hAnsiTheme="minorEastAsia" w:hint="eastAsia"/>
        </w:rPr>
        <w:t>牌照處檔號</w:t>
      </w:r>
      <w:r w:rsidRPr="00E4596B">
        <w:rPr>
          <w:rFonts w:asciiTheme="minorEastAsia" w:eastAsiaTheme="minorEastAsia" w:hAnsiTheme="minorEastAsia" w:hint="eastAsia"/>
        </w:rPr>
        <w:t>: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ab/>
        <w:t xml:space="preserve">__________________________   </w:t>
      </w:r>
      <w:r w:rsidRPr="00090D57">
        <w:rPr>
          <w:rFonts w:asciiTheme="minorEastAsia" w:eastAsiaTheme="minorEastAsia" w:hAnsiTheme="minorEastAsia" w:hint="eastAsia"/>
        </w:rPr>
        <w:t>牌照編號</w:t>
      </w:r>
      <w:r w:rsidRPr="00E4596B">
        <w:rPr>
          <w:rFonts w:asciiTheme="minorEastAsia" w:eastAsiaTheme="minorEastAsia" w:hAnsiTheme="minorEastAsia" w:hint="eastAsia"/>
        </w:rPr>
        <w:t>: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ab/>
        <w:t>__________________________</w:t>
      </w:r>
    </w:p>
    <w:p w:rsidR="00090D57" w:rsidRPr="00090D57" w:rsidRDefault="00090D57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DD4B33" w:rsidRPr="00E4596B" w:rsidRDefault="00DD4B33" w:rsidP="00BE538A">
      <w:pPr>
        <w:widowControl/>
        <w:tabs>
          <w:tab w:val="left" w:pos="1134"/>
        </w:tabs>
        <w:spacing w:beforeLines="50"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院舍</w:t>
      </w:r>
      <w:r w:rsidRPr="00E4596B">
        <w:rPr>
          <w:rFonts w:asciiTheme="minorEastAsia" w:eastAsiaTheme="minorEastAsia" w:hAnsiTheme="minorEastAsia" w:hint="eastAsia"/>
        </w:rPr>
        <w:t>名稱:</w:t>
      </w:r>
      <w:r w:rsidRPr="00E4596B" w:rsidDel="00606A57">
        <w:rPr>
          <w:rFonts w:asciiTheme="minorEastAsia" w:eastAsiaTheme="minorEastAsia" w:hAnsiTheme="minorEastAsia" w:hint="eastAsia"/>
        </w:rPr>
        <w:t xml:space="preserve"> </w:t>
      </w:r>
      <w:r w:rsidRPr="00E4596B">
        <w:rPr>
          <w:rFonts w:asciiTheme="minorEastAsia" w:eastAsiaTheme="minorEastAsia" w:hAnsiTheme="minorEastAsia" w:hint="eastAsia"/>
        </w:rPr>
        <w:t>(中文</w:t>
      </w:r>
      <w:r>
        <w:rPr>
          <w:rFonts w:asciiTheme="minorEastAsia" w:eastAsiaTheme="minorEastAsia" w:hAnsiTheme="minorEastAsia" w:hint="eastAsia"/>
        </w:rPr>
        <w:t>)____________</w:t>
      </w:r>
      <w:r w:rsidRPr="00E4596B">
        <w:rPr>
          <w:rFonts w:asciiTheme="minorEastAsia" w:eastAsiaTheme="minorEastAsia" w:hAnsiTheme="minorEastAsia" w:hint="eastAsia"/>
        </w:rPr>
        <w:t>________________________________________________________</w:t>
      </w:r>
    </w:p>
    <w:p w:rsidR="00DD4B33" w:rsidRDefault="00804237" w:rsidP="00804237">
      <w:pPr>
        <w:widowControl/>
        <w:tabs>
          <w:tab w:val="left" w:pos="993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</w:p>
    <w:p w:rsidR="00923171" w:rsidRDefault="00D2313B" w:rsidP="00D2313B">
      <w:pPr>
        <w:widowControl/>
        <w:tabs>
          <w:tab w:val="left" w:pos="1701"/>
          <w:tab w:val="right" w:pos="9498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 w:rsidRPr="00D2313B">
        <w:rPr>
          <w:rFonts w:asciiTheme="minorEastAsia" w:eastAsiaTheme="minorEastAsia" w:hAnsiTheme="minorEastAsia" w:hint="eastAsia"/>
        </w:rPr>
        <w:t>院舍地區</w:t>
      </w:r>
      <w:r w:rsidR="00923171">
        <w:rPr>
          <w:rFonts w:asciiTheme="minorEastAsia" w:eastAsiaTheme="minorEastAsia" w:hAnsiTheme="minorEastAsia" w:hint="eastAsia"/>
          <w:lang w:eastAsia="zh-HK"/>
        </w:rPr>
        <w:t>(</w:t>
      </w:r>
      <w:r w:rsidR="00923171" w:rsidRPr="00D2349D">
        <w:rPr>
          <w:rFonts w:asciiTheme="minorEastAsia" w:eastAsiaTheme="minorEastAsia" w:hAnsiTheme="minorEastAsia" w:hint="eastAsia"/>
        </w:rPr>
        <w:t xml:space="preserve">請在以下適當位置加 </w:t>
      </w:r>
      <w:r w:rsidR="00923171" w:rsidRPr="00D2349D">
        <w:rPr>
          <w:rFonts w:asciiTheme="minorEastAsia" w:eastAsiaTheme="minorEastAsia" w:hAnsiTheme="minorEastAsia" w:hint="eastAsia"/>
        </w:rPr>
        <w:sym w:font="Wingdings" w:char="F0FC"/>
      </w:r>
      <w:r w:rsidR="00923171" w:rsidRPr="00D2349D">
        <w:rPr>
          <w:rFonts w:asciiTheme="minorEastAsia" w:eastAsiaTheme="minorEastAsia" w:hAnsiTheme="minorEastAsia" w:hint="eastAsia"/>
        </w:rPr>
        <w:t xml:space="preserve"> 號</w:t>
      </w:r>
      <w:r w:rsidR="00923171">
        <w:rPr>
          <w:rFonts w:asciiTheme="minorEastAsia" w:eastAsiaTheme="minorEastAsia" w:hAnsiTheme="minorEastAsia" w:hint="eastAsia"/>
          <w:lang w:eastAsia="zh-HK"/>
        </w:rPr>
        <w:t>)</w:t>
      </w:r>
      <w:proofErr w:type="gramStart"/>
      <w:r w:rsidRPr="00D2313B">
        <w:rPr>
          <w:rFonts w:asciiTheme="minorEastAsia" w:eastAsiaTheme="minorEastAsia" w:hAnsiTheme="minorEastAsia" w:hint="eastAsia"/>
        </w:rPr>
        <w:t>︰</w:t>
      </w:r>
      <w:proofErr w:type="gramEnd"/>
    </w:p>
    <w:p w:rsidR="00923171" w:rsidRPr="00E51ED5" w:rsidRDefault="00D2313B" w:rsidP="00D2313B">
      <w:pPr>
        <w:widowControl/>
        <w:tabs>
          <w:tab w:val="left" w:pos="1701"/>
          <w:tab w:val="right" w:pos="9498"/>
        </w:tabs>
        <w:spacing w:line="0" w:lineRule="atLeast"/>
        <w:ind w:rightChars="-59" w:right="-142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ab/>
      </w:r>
    </w:p>
    <w:tbl>
      <w:tblPr>
        <w:tblStyle w:val="af7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417"/>
        <w:gridCol w:w="1276"/>
        <w:gridCol w:w="1417"/>
        <w:gridCol w:w="1418"/>
        <w:gridCol w:w="1417"/>
      </w:tblGrid>
      <w:tr w:rsidR="00923171" w:rsidRPr="000D242E" w:rsidTr="00CD47DA">
        <w:trPr>
          <w:trHeight w:hRule="exact" w:val="284"/>
        </w:trPr>
        <w:tc>
          <w:tcPr>
            <w:tcW w:w="1188" w:type="dxa"/>
          </w:tcPr>
          <w:p w:rsidR="00923171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香港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0" style="position:absolute;margin-left:.55pt;margin-top:2.05pt;width:9pt;height:9pt;z-index:251681792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中西區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</w:tc>
        <w:tc>
          <w:tcPr>
            <w:tcW w:w="1276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39" style="position:absolute;margin-left:.55pt;margin-top:2.05pt;width:9pt;height:9pt;z-index:251680768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東區</w:t>
            </w: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1" style="position:absolute;margin-left:.55pt;margin-top:2.05pt;width:9pt;height:9pt;z-index:251682816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南區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2" style="position:absolute;margin-left:.55pt;margin-top:2.05pt;width:9pt;height:9pt;z-index:251683840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灣仔區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23171" w:rsidRPr="000D242E" w:rsidTr="00CD47DA">
        <w:trPr>
          <w:trHeight w:hRule="exact" w:val="284"/>
        </w:trPr>
        <w:tc>
          <w:tcPr>
            <w:tcW w:w="1188" w:type="dxa"/>
          </w:tcPr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 w:hint="eastAsia"/>
                <w:kern w:val="0"/>
              </w:rPr>
              <w:t>九龍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:</w:t>
            </w: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3" style="position:absolute;margin-left:.55pt;margin-top:2.05pt;width:9pt;height:9pt;z-index:251684864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九龍城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4" style="position:absolute;margin-left:.55pt;margin-top:2.05pt;width:9pt;height:9pt;z-index:251685888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觀塘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5" style="position:absolute;margin-left:.55pt;margin-top:2.05pt;width:9pt;height:9pt;z-index:251686912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深水</w:t>
            </w:r>
            <w:r w:rsidR="00923171" w:rsidRPr="003F1D81">
              <w:rPr>
                <w:rFonts w:asciiTheme="minorEastAsia" w:eastAsiaTheme="minorEastAsia" w:hAnsiTheme="minorEastAsia" w:hint="eastAsia"/>
                <w:kern w:val="0"/>
              </w:rPr>
              <w:t>埗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6" style="position:absolute;margin-left:.55pt;margin-top:2.05pt;width:9pt;height:9pt;z-index:251687936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proofErr w:type="gramStart"/>
            <w:r w:rsidR="00923171" w:rsidRPr="003F1D81">
              <w:rPr>
                <w:rFonts w:asciiTheme="minorEastAsia" w:eastAsiaTheme="minorEastAsia" w:hAnsiTheme="minorEastAsia" w:hint="eastAsia"/>
                <w:kern w:val="0"/>
              </w:rPr>
              <w:t>油尖旺</w:t>
            </w:r>
            <w:proofErr w:type="gramEnd"/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7" style="position:absolute;margin-left:.55pt;margin-top:2.05pt;width:9pt;height:9pt;z-index:251688960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黃大仙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923171" w:rsidRPr="000D242E" w:rsidTr="00CD47DA">
        <w:trPr>
          <w:trHeight w:hRule="exact" w:val="284"/>
        </w:trPr>
        <w:tc>
          <w:tcPr>
            <w:tcW w:w="1188" w:type="dxa"/>
          </w:tcPr>
          <w:p w:rsidR="00923171" w:rsidRDefault="00923171" w:rsidP="00CD47DA">
            <w:pPr>
              <w:spacing w:line="240" w:lineRule="exact"/>
              <w:ind w:rightChars="-45" w:right="-108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 w:hint="eastAsia"/>
                <w:kern w:val="0"/>
              </w:rPr>
              <w:t>新界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:</w:t>
            </w: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8" style="position:absolute;margin-left:.55pt;margin-top:2.05pt;width:9pt;height:9pt;z-index:251689984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離島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49" style="position:absolute;margin-left:.55pt;margin-top:2.05pt;width:9pt;height:9pt;z-index:251691008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葵青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1" style="position:absolute;margin-left:.55pt;margin-top:2.05pt;width:9pt;height:9pt;z-index:251693056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北區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0" style="position:absolute;margin-left:.55pt;margin-top:2.05pt;width:9pt;height:9pt;z-index:251692032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西貢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2" style="position:absolute;margin-left:.55pt;margin-top:2.05pt;width:9pt;height:9pt;z-index:251694080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沙田</w:t>
            </w:r>
          </w:p>
        </w:tc>
      </w:tr>
      <w:tr w:rsidR="00923171" w:rsidRPr="000D242E" w:rsidTr="00CD47DA">
        <w:trPr>
          <w:trHeight w:hRule="exact" w:val="284"/>
        </w:trPr>
        <w:tc>
          <w:tcPr>
            <w:tcW w:w="1188" w:type="dxa"/>
          </w:tcPr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3" style="position:absolute;margin-left:.55pt;margin-top:2.05pt;width:9pt;height:9pt;z-index:251695104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大埔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4" style="position:absolute;margin-left:.55pt;margin-top:2.05pt;width:9pt;height:9pt;z-index:251696128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proofErr w:type="gramStart"/>
            <w:r w:rsidR="00923171" w:rsidRPr="003F1D81">
              <w:rPr>
                <w:rFonts w:asciiTheme="minorEastAsia" w:eastAsiaTheme="minorEastAsia" w:hAnsiTheme="minorEastAsia" w:hint="eastAsia"/>
                <w:kern w:val="0"/>
              </w:rPr>
              <w:t>荃</w:t>
            </w:r>
            <w:proofErr w:type="gramEnd"/>
            <w:r w:rsidR="00923171" w:rsidRPr="003F1D81">
              <w:rPr>
                <w:rFonts w:asciiTheme="minorEastAsia" w:eastAsiaTheme="minorEastAsia" w:hAnsiTheme="minorEastAsia" w:hint="eastAsia"/>
                <w:kern w:val="0"/>
              </w:rPr>
              <w:t>灣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6" style="position:absolute;margin-left:.55pt;margin-top:2.05pt;width:9pt;height:9pt;z-index:251698176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屯門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923171" w:rsidRPr="000D242E" w:rsidRDefault="00421D9B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255" style="position:absolute;margin-left:.55pt;margin-top:2.05pt;width:9pt;height:9pt;z-index:251697152;mso-position-horizontal-relative:text;mso-position-vertical-relative:text"/>
              </w:pict>
            </w:r>
            <w:r w:rsidR="00923171" w:rsidRPr="003F1D81">
              <w:rPr>
                <w:rFonts w:asciiTheme="minorEastAsia" w:eastAsiaTheme="minorEastAsia" w:hAnsiTheme="minorEastAsia"/>
                <w:kern w:val="0"/>
              </w:rPr>
              <w:t xml:space="preserve">   元朗</w:t>
            </w:r>
          </w:p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923171" w:rsidRPr="000D242E" w:rsidRDefault="00923171" w:rsidP="00CD47D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D2313B" w:rsidRPr="00E51ED5" w:rsidRDefault="00D2313B" w:rsidP="00D2313B">
      <w:pPr>
        <w:widowControl/>
        <w:tabs>
          <w:tab w:val="left" w:pos="1701"/>
          <w:tab w:val="right" w:pos="9498"/>
        </w:tabs>
        <w:spacing w:line="0" w:lineRule="atLeast"/>
        <w:ind w:rightChars="-59" w:right="-142"/>
        <w:rPr>
          <w:rFonts w:asciiTheme="minorEastAsia" w:hAnsiTheme="minorEastAsia"/>
          <w:color w:val="FF0000"/>
        </w:rPr>
      </w:pPr>
    </w:p>
    <w:p w:rsidR="00D2313B" w:rsidRDefault="00D2313B" w:rsidP="00DD4B33">
      <w:pPr>
        <w:widowControl/>
        <w:tabs>
          <w:tab w:val="right" w:pos="9781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</w:p>
    <w:p w:rsidR="00DD4B33" w:rsidRDefault="00DD4B33" w:rsidP="00DD4B33">
      <w:pPr>
        <w:widowControl/>
        <w:tabs>
          <w:tab w:val="right" w:pos="9781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院舍</w:t>
      </w:r>
      <w:r w:rsidRPr="00E4596B">
        <w:rPr>
          <w:rFonts w:asciiTheme="minorEastAsia" w:eastAsiaTheme="minorEastAsia" w:hAnsiTheme="minorEastAsia" w:hint="eastAsia"/>
        </w:rPr>
        <w:t xml:space="preserve">地址：  </w:t>
      </w:r>
      <w:r>
        <w:rPr>
          <w:rFonts w:asciiTheme="minorEastAsia" w:eastAsiaTheme="minorEastAsia" w:hAnsiTheme="minorEastAsia" w:hint="eastAsia"/>
        </w:rPr>
        <w:t xml:space="preserve">  </w:t>
      </w:r>
      <w:r w:rsidRPr="00E4596B">
        <w:rPr>
          <w:rFonts w:asciiTheme="minorEastAsia" w:eastAsiaTheme="minorEastAsia" w:hAnsiTheme="minorEastAsia" w:hint="eastAsia"/>
        </w:rPr>
        <w:t>___________________________________________</w:t>
      </w:r>
      <w:r>
        <w:rPr>
          <w:rFonts w:asciiTheme="minorEastAsia" w:eastAsiaTheme="minorEastAsia" w:hAnsiTheme="minorEastAsia" w:hint="eastAsia"/>
        </w:rPr>
        <w:t>__________________________</w:t>
      </w: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DD4B33" w:rsidRPr="00E4596B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院舍</w:t>
      </w:r>
      <w:r w:rsidRPr="00E4596B">
        <w:rPr>
          <w:rFonts w:asciiTheme="minorEastAsia" w:eastAsiaTheme="minorEastAsia" w:hAnsiTheme="minorEastAsia" w:hint="eastAsia"/>
          <w:b/>
          <w:u w:val="single"/>
        </w:rPr>
        <w:t>負責人資料</w:t>
      </w:r>
    </w:p>
    <w:p w:rsidR="00DD4B33" w:rsidRPr="00E4596B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姓名   </w:t>
      </w:r>
      <w:r w:rsidRPr="00E4596B">
        <w:rPr>
          <w:rFonts w:asciiTheme="minorEastAsia" w:eastAsiaTheme="minorEastAsia" w:hAnsiTheme="minorEastAsia" w:hint="eastAsia"/>
        </w:rPr>
        <w:t>(中</w:t>
      </w:r>
      <w:r w:rsidR="00923171">
        <w:rPr>
          <w:rFonts w:asciiTheme="minorEastAsia" w:eastAsiaTheme="minorEastAsia" w:hAnsiTheme="minorEastAsia" w:hint="eastAsia"/>
        </w:rPr>
        <w:t>文</w:t>
      </w:r>
      <w:r>
        <w:rPr>
          <w:rFonts w:asciiTheme="minorEastAsia" w:eastAsiaTheme="minorEastAsia" w:hAnsiTheme="minorEastAsia" w:hint="eastAsia"/>
        </w:rPr>
        <w:t>)</w:t>
      </w:r>
      <w:r w:rsidRPr="00E4596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ab/>
      </w:r>
      <w:r w:rsidRPr="00E4596B">
        <w:rPr>
          <w:rFonts w:asciiTheme="minorEastAsia" w:eastAsiaTheme="minorEastAsia" w:hAnsiTheme="minorEastAsia" w:hint="eastAsia"/>
        </w:rPr>
        <w:t>___________________________________________________</w:t>
      </w:r>
      <w:r w:rsidRPr="00E4596B">
        <w:rPr>
          <w:rFonts w:asciiTheme="minorEastAsia" w:eastAsiaTheme="minorEastAsia" w:hAnsiTheme="minorEastAsia"/>
        </w:rPr>
        <w:t>___________________</w:t>
      </w: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DD4B33" w:rsidRPr="00E4596B" w:rsidRDefault="00DD4B33" w:rsidP="00923171">
      <w:pPr>
        <w:widowControl/>
        <w:tabs>
          <w:tab w:val="left" w:pos="426"/>
          <w:tab w:val="left" w:pos="851"/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  <w:r w:rsidRPr="00E4596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ab/>
        <w:t xml:space="preserve">   </w:t>
      </w:r>
      <w:r>
        <w:rPr>
          <w:rFonts w:asciiTheme="minorEastAsia" w:eastAsiaTheme="minorEastAsia" w:hAnsiTheme="minorEastAsia" w:hint="eastAsia"/>
        </w:rPr>
        <w:tab/>
      </w:r>
    </w:p>
    <w:p w:rsidR="00AD333F" w:rsidRDefault="00DD4B33">
      <w:pPr>
        <w:widowControl/>
        <w:tabs>
          <w:tab w:val="left" w:pos="1276"/>
          <w:tab w:val="left" w:pos="1560"/>
          <w:tab w:val="right" w:pos="9498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 w:rsidRPr="00E4596B">
        <w:rPr>
          <w:rFonts w:asciiTheme="minorEastAsia" w:eastAsiaTheme="minorEastAsia" w:hAnsiTheme="minorEastAsia" w:hint="eastAsia"/>
        </w:rPr>
        <w:t>職位</w:t>
      </w:r>
      <w:proofErr w:type="gramStart"/>
      <w:r w:rsidRPr="00E4596B">
        <w:rPr>
          <w:rFonts w:asciiTheme="minorEastAsia" w:eastAsiaTheme="minorEastAsia" w:hAnsiTheme="minorEastAsia" w:hint="eastAsia"/>
        </w:rPr>
        <w:t>︰</w:t>
      </w:r>
      <w:proofErr w:type="gramEnd"/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__________</w:t>
      </w:r>
      <w:r w:rsidRPr="00E4596B">
        <w:rPr>
          <w:rFonts w:asciiTheme="minorEastAsia" w:eastAsiaTheme="minorEastAsia" w:hAnsiTheme="minorEastAsia" w:hint="eastAsia"/>
        </w:rPr>
        <w:t>__________________________________________</w:t>
      </w:r>
      <w:r>
        <w:rPr>
          <w:rFonts w:asciiTheme="minorEastAsia" w:eastAsiaTheme="minorEastAsia" w:hAnsiTheme="minorEastAsia"/>
        </w:rPr>
        <w:t>_________________</w:t>
      </w:r>
      <w:r w:rsidRPr="00E4596B">
        <w:rPr>
          <w:rFonts w:asciiTheme="minorEastAsia" w:eastAsiaTheme="minorEastAsia" w:hAnsiTheme="minorEastAsia"/>
        </w:rPr>
        <w:t>_</w:t>
      </w: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DD4B33" w:rsidRPr="00E4596B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DD4B33" w:rsidRPr="00E67F0E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3F1D81">
        <w:rPr>
          <w:rFonts w:asciiTheme="minorEastAsia" w:eastAsiaTheme="minorEastAsia" w:hAnsiTheme="minorEastAsia" w:hint="eastAsia"/>
          <w:b/>
          <w:u w:val="single"/>
        </w:rPr>
        <w:t>院舍聯絡人資料</w:t>
      </w:r>
      <w:r w:rsidR="00326AEA">
        <w:rPr>
          <w:rFonts w:asciiTheme="minorEastAsia" w:eastAsiaTheme="minorEastAsia" w:hAnsiTheme="minorEastAsia" w:hint="eastAsia"/>
          <w:b/>
          <w:u w:val="single"/>
          <w:lang w:eastAsia="zh-HK"/>
        </w:rPr>
        <w:t xml:space="preserve"> </w:t>
      </w:r>
      <w:r w:rsidR="00326AEA" w:rsidRPr="00326AEA">
        <w:rPr>
          <w:rFonts w:asciiTheme="minorEastAsia" w:eastAsiaTheme="minorEastAsia" w:hAnsiTheme="minorEastAsia" w:hint="eastAsia"/>
          <w:b/>
          <w:highlight w:val="yellow"/>
          <w:u w:val="single"/>
          <w:lang w:eastAsia="zh-HK"/>
        </w:rPr>
        <w:t>(</w:t>
      </w:r>
      <w:r w:rsidR="00326AEA" w:rsidRPr="00326AEA">
        <w:rPr>
          <w:rFonts w:asciiTheme="minorEastAsia" w:eastAsiaTheme="minorEastAsia" w:hAnsiTheme="minorEastAsia" w:hint="eastAsia"/>
          <w:b/>
          <w:highlight w:val="yellow"/>
          <w:u w:val="single"/>
        </w:rPr>
        <w:t>如聯絡人離職，請院舍即時</w:t>
      </w:r>
      <w:r w:rsidR="00326AEA">
        <w:rPr>
          <w:rFonts w:asciiTheme="minorEastAsia" w:eastAsiaTheme="minorEastAsia" w:hAnsiTheme="minorEastAsia" w:hint="eastAsia"/>
          <w:b/>
          <w:highlight w:val="yellow"/>
          <w:u w:val="single"/>
        </w:rPr>
        <w:t>以電郵</w:t>
      </w:r>
      <w:r w:rsidR="00326AEA" w:rsidRPr="00326AEA">
        <w:rPr>
          <w:rFonts w:asciiTheme="minorEastAsia" w:eastAsiaTheme="minorEastAsia" w:hAnsiTheme="minorEastAsia" w:hint="eastAsia"/>
          <w:b/>
          <w:highlight w:val="yellow"/>
          <w:u w:val="single"/>
        </w:rPr>
        <w:t>通知社聯)</w:t>
      </w:r>
    </w:p>
    <w:p w:rsidR="00DD4B33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AD333F" w:rsidRDefault="00DD4B33">
      <w:pPr>
        <w:widowControl/>
        <w:tabs>
          <w:tab w:val="left" w:pos="1560"/>
          <w:tab w:val="right" w:pos="9498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姓名   </w:t>
      </w:r>
      <w:r w:rsidRPr="00E4596B">
        <w:rPr>
          <w:rFonts w:asciiTheme="minorEastAsia" w:eastAsiaTheme="minorEastAsia" w:hAnsiTheme="minorEastAsia" w:hint="eastAsia"/>
        </w:rPr>
        <w:t>(中文</w:t>
      </w:r>
      <w:r>
        <w:rPr>
          <w:rFonts w:asciiTheme="minorEastAsia" w:eastAsiaTheme="minorEastAsia" w:hAnsiTheme="minorEastAsia" w:hint="eastAsia"/>
        </w:rPr>
        <w:t>)</w:t>
      </w:r>
      <w:r w:rsidRPr="00E4596B">
        <w:rPr>
          <w:rFonts w:asciiTheme="minorEastAsia" w:eastAsiaTheme="minorEastAsia" w:hAnsiTheme="minorEastAsia" w:hint="eastAsia"/>
        </w:rPr>
        <w:t xml:space="preserve"> ___________________________________________________</w:t>
      </w:r>
      <w:r>
        <w:rPr>
          <w:rFonts w:asciiTheme="minorEastAsia" w:eastAsiaTheme="minorEastAsia" w:hAnsiTheme="minorEastAsia"/>
        </w:rPr>
        <w:t>___________________</w:t>
      </w:r>
    </w:p>
    <w:p w:rsidR="00DD4B33" w:rsidRDefault="00DD4B33" w:rsidP="00923171">
      <w:pPr>
        <w:widowControl/>
        <w:tabs>
          <w:tab w:val="left" w:pos="851"/>
          <w:tab w:val="left" w:pos="1560"/>
          <w:tab w:val="left" w:pos="9498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</w:p>
    <w:p w:rsidR="00AD333F" w:rsidRDefault="00DD4B33">
      <w:pPr>
        <w:widowControl/>
        <w:tabs>
          <w:tab w:val="left" w:pos="1276"/>
          <w:tab w:val="left" w:pos="1418"/>
          <w:tab w:val="left" w:pos="1560"/>
          <w:tab w:val="right" w:pos="9639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職位</w:t>
      </w:r>
      <w:r w:rsidRPr="00E4596B">
        <w:rPr>
          <w:rFonts w:asciiTheme="minorEastAsia" w:eastAsiaTheme="minorEastAsia" w:hAnsiTheme="minorEastAsia" w:hint="eastAsia"/>
        </w:rPr>
        <w:t xml:space="preserve">:  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 w:rsidRPr="00E4596B">
        <w:rPr>
          <w:rFonts w:asciiTheme="minorEastAsia" w:eastAsiaTheme="minorEastAsia" w:hAnsiTheme="minorEastAsia" w:hint="eastAsia"/>
        </w:rPr>
        <w:t>__________________________________________________</w:t>
      </w:r>
      <w:r>
        <w:rPr>
          <w:rFonts w:asciiTheme="minorEastAsia" w:eastAsiaTheme="minorEastAsia" w:hAnsiTheme="minorEastAsia"/>
        </w:rPr>
        <w:t>___________________</w:t>
      </w:r>
      <w:r w:rsidRPr="00E4596B">
        <w:rPr>
          <w:rFonts w:asciiTheme="minorEastAsia" w:eastAsiaTheme="minorEastAsia" w:hAnsiTheme="minorEastAsia"/>
        </w:rPr>
        <w:t>_</w:t>
      </w:r>
    </w:p>
    <w:p w:rsidR="00DD4B33" w:rsidRPr="00E4596B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AD333F" w:rsidRDefault="00DD4B33">
      <w:pPr>
        <w:widowControl/>
        <w:tabs>
          <w:tab w:val="left" w:pos="1418"/>
          <w:tab w:val="left" w:pos="1560"/>
          <w:tab w:val="right" w:pos="9498"/>
        </w:tabs>
        <w:spacing w:line="0" w:lineRule="atLeast"/>
        <w:ind w:rightChars="-59" w:right="-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聯絡電話</w:t>
      </w:r>
      <w:r w:rsidRPr="00E4596B">
        <w:rPr>
          <w:rFonts w:asciiTheme="minorEastAsia" w:eastAsiaTheme="minorEastAsia" w:hAnsiTheme="minorEastAsia" w:hint="eastAsia"/>
        </w:rPr>
        <w:t>: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 w:rsidRPr="00E4596B">
        <w:rPr>
          <w:rFonts w:asciiTheme="minorEastAsia" w:eastAsiaTheme="minorEastAsia" w:hAnsiTheme="minorEastAsia" w:hint="eastAsia"/>
        </w:rPr>
        <w:t>__________________________________________________</w:t>
      </w:r>
      <w:r w:rsidRPr="00E4596B">
        <w:rPr>
          <w:rFonts w:asciiTheme="minorEastAsia" w:eastAsiaTheme="minorEastAsia" w:hAnsiTheme="minorEastAsia"/>
        </w:rPr>
        <w:t>_______</w:t>
      </w:r>
      <w:r w:rsidRPr="00E4596B">
        <w:rPr>
          <w:rFonts w:asciiTheme="minorEastAsia" w:eastAsiaTheme="minorEastAsia" w:hAnsiTheme="minorEastAsia" w:hint="eastAsia"/>
        </w:rPr>
        <w:t>_____________</w:t>
      </w:r>
    </w:p>
    <w:p w:rsidR="00DD4B33" w:rsidRPr="00E4596B" w:rsidRDefault="00DD4B33" w:rsidP="00DD4B33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</w:p>
    <w:p w:rsidR="00AD333F" w:rsidRDefault="00DD4B33">
      <w:pPr>
        <w:widowControl/>
        <w:tabs>
          <w:tab w:val="left" w:pos="1560"/>
          <w:tab w:val="right" w:pos="9498"/>
        </w:tabs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聯絡電郵</w:t>
      </w:r>
      <w:r w:rsidRPr="00E4596B">
        <w:rPr>
          <w:rFonts w:asciiTheme="minorEastAsia" w:eastAsiaTheme="minorEastAsia" w:hAnsiTheme="minorEastAsia" w:hint="eastAsia"/>
        </w:rPr>
        <w:t xml:space="preserve">:  </w:t>
      </w:r>
      <w:r>
        <w:rPr>
          <w:rFonts w:asciiTheme="minorEastAsia" w:eastAsiaTheme="minorEastAsia" w:hAnsiTheme="minorEastAsia" w:hint="eastAsia"/>
        </w:rPr>
        <w:tab/>
      </w:r>
      <w:r w:rsidRPr="00E4596B">
        <w:rPr>
          <w:rFonts w:asciiTheme="minorEastAsia" w:eastAsiaTheme="minorEastAsia" w:hAnsiTheme="minorEastAsia" w:hint="eastAsia"/>
        </w:rPr>
        <w:t>___________________________________________________</w:t>
      </w:r>
      <w:r w:rsidRPr="00E4596B">
        <w:rPr>
          <w:rFonts w:asciiTheme="minorEastAsia" w:eastAsiaTheme="minorEastAsia" w:hAnsiTheme="minorEastAsia"/>
        </w:rPr>
        <w:t>_______</w:t>
      </w:r>
      <w:r>
        <w:rPr>
          <w:rFonts w:asciiTheme="minorEastAsia" w:eastAsiaTheme="minorEastAsia" w:hAnsiTheme="minorEastAsia" w:hint="eastAsia"/>
        </w:rPr>
        <w:t>___________</w:t>
      </w:r>
      <w:r w:rsidR="00F94057">
        <w:rPr>
          <w:rFonts w:asciiTheme="minorEastAsia" w:eastAsiaTheme="minorEastAsia" w:hAnsiTheme="minorEastAsia"/>
        </w:rPr>
        <w:t>_</w:t>
      </w:r>
    </w:p>
    <w:p w:rsidR="00DD4B33" w:rsidRDefault="00DD4B33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</w:rPr>
      </w:pPr>
    </w:p>
    <w:p w:rsidR="00923171" w:rsidRDefault="00923171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  <w:b/>
          <w:u w:val="single"/>
          <w:lang w:eastAsia="zh-HK"/>
        </w:rPr>
      </w:pPr>
    </w:p>
    <w:p w:rsidR="00DD4B33" w:rsidRDefault="00421D9B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421D9B">
        <w:rPr>
          <w:rFonts w:asciiTheme="minorEastAsia" w:eastAsiaTheme="minorEastAsia" w:hAnsiTheme="minorEastAsia"/>
        </w:rPr>
        <w:pict>
          <v:shape id="_x0000_s1204" type="#_x0000_t202" style="position:absolute;margin-left:404.25pt;margin-top:-14.3pt;width:86.9pt;height:88.6pt;z-index:251665408;mso-width-relative:margin;mso-height-relative:margin">
            <v:textbox style="mso-next-textbox:#_x0000_s1204">
              <w:txbxContent>
                <w:p w:rsidR="00326AEA" w:rsidRDefault="00326AEA" w:rsidP="00DD4B33">
                  <w:pPr>
                    <w:rPr>
                      <w:lang w:eastAsia="zh-HK"/>
                    </w:rPr>
                  </w:pPr>
                </w:p>
                <w:p w:rsidR="00326AEA" w:rsidRDefault="00326AEA" w:rsidP="00DD4B33">
                  <w:pPr>
                    <w:rPr>
                      <w:lang w:eastAsia="zh-HK"/>
                    </w:rPr>
                  </w:pPr>
                </w:p>
                <w:p w:rsidR="00326AEA" w:rsidRDefault="00326AEA" w:rsidP="00DD4B33">
                  <w:pPr>
                    <w:jc w:val="center"/>
                    <w:rPr>
                      <w:lang w:eastAsia="zh-HK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院舍</w:t>
                  </w:r>
                  <w:r w:rsidRPr="00E4596B">
                    <w:rPr>
                      <w:rFonts w:asciiTheme="minorEastAsia" w:eastAsiaTheme="minorEastAsia" w:hAnsiTheme="minorEastAsia" w:hint="eastAsia"/>
                    </w:rPr>
                    <w:t>蓋印</w:t>
                  </w:r>
                </w:p>
              </w:txbxContent>
            </v:textbox>
          </v:shape>
        </w:pict>
      </w:r>
    </w:p>
    <w:p w:rsidR="00DD4B33" w:rsidRDefault="00DD4B33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:rsidR="00DD4B33" w:rsidRDefault="00DD4B33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</w:rPr>
      </w:pPr>
    </w:p>
    <w:p w:rsidR="00DD4B33" w:rsidRPr="00E4596B" w:rsidRDefault="00DD4B33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</w:rPr>
      </w:pPr>
      <w:r w:rsidRPr="00E4596B">
        <w:rPr>
          <w:rFonts w:asciiTheme="minorEastAsia" w:eastAsiaTheme="minorEastAsia" w:hAnsiTheme="minorEastAsia" w:hint="eastAsia"/>
        </w:rPr>
        <w:t>____________________________</w:t>
      </w:r>
      <w:r>
        <w:rPr>
          <w:rFonts w:asciiTheme="minorEastAsia" w:eastAsiaTheme="minorEastAsia" w:hAnsiTheme="minorEastAsia" w:hint="eastAsia"/>
        </w:rPr>
        <w:t xml:space="preserve">   </w:t>
      </w:r>
      <w:r w:rsidRPr="00E4596B">
        <w:rPr>
          <w:rFonts w:asciiTheme="minorEastAsia" w:eastAsiaTheme="minorEastAsia" w:hAnsiTheme="minorEastAsia" w:hint="eastAsia"/>
        </w:rPr>
        <w:t>_____________________________</w:t>
      </w:r>
    </w:p>
    <w:p w:rsidR="00DD4B33" w:rsidRPr="00A13314" w:rsidRDefault="00DD4B33" w:rsidP="00DD4B33">
      <w:pPr>
        <w:widowControl/>
        <w:tabs>
          <w:tab w:val="right" w:pos="9356"/>
        </w:tabs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Pr="003F1D81">
        <w:rPr>
          <w:rFonts w:asciiTheme="minorEastAsia" w:eastAsiaTheme="minorEastAsia" w:hAnsiTheme="minorEastAsia" w:hint="eastAsia"/>
        </w:rPr>
        <w:t>院舍負責人簽署</w:t>
      </w:r>
      <w:r>
        <w:rPr>
          <w:rFonts w:asciiTheme="minorEastAsia" w:eastAsiaTheme="minorEastAsia" w:hAnsiTheme="minorEastAsia" w:hint="eastAsia"/>
        </w:rPr>
        <w:t xml:space="preserve">                     </w:t>
      </w:r>
      <w:r w:rsidRPr="00E4596B">
        <w:rPr>
          <w:rFonts w:asciiTheme="minorEastAsia" w:eastAsiaTheme="minorEastAsia" w:hAnsiTheme="minorEastAsia" w:hint="eastAsia"/>
        </w:rPr>
        <w:t>日期</w:t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</w:p>
    <w:p w:rsidR="0032657B" w:rsidRDefault="0032657B" w:rsidP="00DD4B33">
      <w:pPr>
        <w:widowControl/>
        <w:tabs>
          <w:tab w:val="right" w:pos="9638"/>
        </w:tabs>
        <w:spacing w:line="0" w:lineRule="atLeast"/>
        <w:rPr>
          <w:rFonts w:asciiTheme="minorEastAsia" w:eastAsiaTheme="minorEastAsia" w:hAnsiTheme="minorEastAsia"/>
        </w:rPr>
      </w:pPr>
    </w:p>
    <w:p w:rsidR="00AD333F" w:rsidRDefault="00421D9B" w:rsidP="00B453DD">
      <w:pPr>
        <w:widowControl/>
        <w:tabs>
          <w:tab w:val="right" w:pos="9638"/>
        </w:tabs>
        <w:spacing w:line="0" w:lineRule="atLeast"/>
        <w:rPr>
          <w:rFonts w:asciiTheme="minorEastAsia" w:eastAsiaTheme="minorEastAsia" w:hAnsiTheme="minorEastAsia" w:cs="Calibri"/>
          <w:sz w:val="20"/>
          <w:szCs w:val="20"/>
        </w:rPr>
      </w:pPr>
      <w:r w:rsidRPr="00421D9B">
        <w:rPr>
          <w:rFonts w:ascii="DFLiHeiBold(P)" w:eastAsia="DFLiHeiBold(P)"/>
          <w:noProof/>
          <w:sz w:val="20"/>
        </w:rPr>
        <w:pict>
          <v:line id="_x0000_s1206" style="position:absolute;z-index:251667456" from="0,-4.35pt" to="510pt,-4.35pt" strokeweight="1.5pt"/>
        </w:pict>
      </w:r>
      <w:r w:rsidR="00DD4B33">
        <w:rPr>
          <w:rFonts w:asciiTheme="minorEastAsia" w:eastAsiaTheme="minorEastAsia" w:hAnsiTheme="minorEastAsia" w:cs="Calibri" w:hint="eastAsia"/>
          <w:sz w:val="20"/>
          <w:szCs w:val="20"/>
        </w:rPr>
        <w:t>院舍</w:t>
      </w:r>
      <w:r w:rsidR="00DD4B33" w:rsidRPr="003F1D81">
        <w:rPr>
          <w:rFonts w:asciiTheme="minorEastAsia" w:eastAsiaTheme="minorEastAsia" w:hAnsiTheme="minorEastAsia" w:cs="Calibri"/>
          <w:sz w:val="20"/>
          <w:szCs w:val="20"/>
        </w:rPr>
        <w:t>在本表格內提供的資料，將用以辦理</w:t>
      </w:r>
      <w:r w:rsidR="00DD4B33">
        <w:rPr>
          <w:rFonts w:asciiTheme="minorEastAsia" w:eastAsiaTheme="minorEastAsia" w:hAnsiTheme="minorEastAsia" w:cs="Calibri" w:hint="eastAsia"/>
          <w:sz w:val="20"/>
          <w:szCs w:val="20"/>
        </w:rPr>
        <w:t>「護理關懷天使計劃」的申請</w:t>
      </w:r>
      <w:r w:rsidR="00DD4B33" w:rsidRPr="003F1D81">
        <w:rPr>
          <w:rFonts w:asciiTheme="minorEastAsia" w:eastAsiaTheme="minorEastAsia" w:hAnsiTheme="minorEastAsia" w:cs="Calibri"/>
          <w:sz w:val="20"/>
          <w:szCs w:val="20"/>
        </w:rPr>
        <w:t>。請提供最新和準確的資料，有關資料會由</w:t>
      </w:r>
      <w:r w:rsidR="007C6525">
        <w:rPr>
          <w:rFonts w:asciiTheme="minorEastAsia" w:eastAsiaTheme="minorEastAsia" w:hAnsiTheme="minorEastAsia" w:cs="Calibri" w:hint="eastAsia"/>
          <w:sz w:val="20"/>
          <w:szCs w:val="20"/>
        </w:rPr>
        <w:t>社聯</w:t>
      </w:r>
      <w:r w:rsidR="00DD4B33" w:rsidRPr="003F1D81">
        <w:rPr>
          <w:rFonts w:asciiTheme="minorEastAsia" w:eastAsiaTheme="minorEastAsia" w:hAnsiTheme="minorEastAsia" w:cs="Calibri"/>
          <w:sz w:val="20"/>
          <w:szCs w:val="20"/>
        </w:rPr>
        <w:t>有關人士處理。如未能提供最新和準確的資料，</w:t>
      </w:r>
      <w:r w:rsidR="007C6525">
        <w:rPr>
          <w:rFonts w:asciiTheme="minorEastAsia" w:eastAsiaTheme="minorEastAsia" w:hAnsiTheme="minorEastAsia" w:cs="Calibri" w:hint="eastAsia"/>
          <w:sz w:val="20"/>
          <w:szCs w:val="20"/>
        </w:rPr>
        <w:t>社聯</w:t>
      </w:r>
      <w:r w:rsidR="00DD4B33" w:rsidRPr="003F1D81">
        <w:rPr>
          <w:rFonts w:asciiTheme="minorEastAsia" w:eastAsiaTheme="minorEastAsia" w:hAnsiTheme="minorEastAsia" w:cs="Calibri"/>
          <w:sz w:val="20"/>
          <w:szCs w:val="20"/>
        </w:rPr>
        <w:t>可能無法辦理</w:t>
      </w:r>
      <w:r w:rsidR="00282B25">
        <w:rPr>
          <w:rFonts w:asciiTheme="minorEastAsia" w:eastAsiaTheme="minorEastAsia" w:hAnsiTheme="minorEastAsia" w:cs="Calibri" w:hint="eastAsia"/>
          <w:sz w:val="20"/>
          <w:szCs w:val="20"/>
        </w:rPr>
        <w:t>院舍</w:t>
      </w:r>
      <w:r w:rsidR="00DD4B33" w:rsidRPr="003F1D81">
        <w:rPr>
          <w:rFonts w:asciiTheme="minorEastAsia" w:eastAsiaTheme="minorEastAsia" w:hAnsiTheme="minorEastAsia" w:cs="Calibri"/>
          <w:sz w:val="20"/>
          <w:szCs w:val="20"/>
        </w:rPr>
        <w:t>的申請或提供合適服務。</w:t>
      </w:r>
    </w:p>
    <w:p w:rsidR="00F5367D" w:rsidRDefault="00F5367D" w:rsidP="00B453DD">
      <w:pPr>
        <w:widowControl/>
        <w:tabs>
          <w:tab w:val="right" w:pos="9638"/>
        </w:tabs>
        <w:spacing w:line="0" w:lineRule="atLeast"/>
        <w:rPr>
          <w:rFonts w:asciiTheme="minorEastAsia" w:eastAsiaTheme="minorEastAsia" w:hAnsiTheme="minorEastAsia" w:cs="Calibri"/>
          <w:sz w:val="20"/>
          <w:szCs w:val="20"/>
        </w:rPr>
      </w:pPr>
    </w:p>
    <w:p w:rsidR="00F5367D" w:rsidRPr="00CD47DA" w:rsidRDefault="00F5367D" w:rsidP="00F5367D">
      <w:pPr>
        <w:widowControl/>
        <w:spacing w:line="200" w:lineRule="exact"/>
        <w:ind w:rightChars="-177" w:right="-425"/>
        <w:jc w:val="both"/>
        <w:rPr>
          <w:rFonts w:asciiTheme="minorEastAsia" w:eastAsiaTheme="minorEastAsia" w:hAnsiTheme="minorEastAsia" w:cs="Calibri"/>
          <w:sz w:val="20"/>
          <w:szCs w:val="20"/>
        </w:rPr>
      </w:pPr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社聯會按個人資料(</w:t>
      </w:r>
      <w:proofErr w:type="gramStart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私隱</w:t>
      </w:r>
      <w:proofErr w:type="gramEnd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)條例規定，所提供的參加者個人資料會用作聯絡及核實用途，不會用作直接促銷及/或在護理關懷天使計劃</w:t>
      </w:r>
      <w:proofErr w:type="gramStart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以外，</w:t>
      </w:r>
      <w:proofErr w:type="gramEnd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使用或分享參加者個人資料。有關社聯個人資使用守則，請瀏覽</w:t>
      </w:r>
      <w:hyperlink r:id="rId14" w:history="1">
        <w:r w:rsidRPr="00CD47DA">
          <w:rPr>
            <w:rFonts w:asciiTheme="minorEastAsia" w:eastAsiaTheme="minorEastAsia" w:hAnsiTheme="minorEastAsia" w:cs="Calibri" w:hint="eastAsia"/>
            <w:sz w:val="20"/>
            <w:szCs w:val="20"/>
          </w:rPr>
          <w:t>http://www.hkcss.org.hk/c/fc_detail1.asp?fc_id=51</w:t>
        </w:r>
      </w:hyperlink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</w:p>
    <w:p w:rsidR="0032657B" w:rsidRDefault="00421D9B" w:rsidP="0032657B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421D9B">
        <w:rPr>
          <w:rFonts w:ascii="DFLiHeiBold(P)" w:eastAsia="DFLiHeiBold(P)"/>
          <w:noProof/>
          <w:sz w:val="20"/>
        </w:rPr>
        <w:pict>
          <v:line id="_x0000_s1205" style="position:absolute;z-index:251666432" from="0,3.1pt" to="510pt,3.1pt" strokeweight="1.5pt"/>
        </w:pict>
      </w:r>
    </w:p>
    <w:p w:rsidR="0032657B" w:rsidRDefault="003D7D75" w:rsidP="0032657B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256540</wp:posOffset>
            </wp:positionV>
            <wp:extent cx="1933575" cy="285750"/>
            <wp:effectExtent l="19050" t="0" r="9525" b="0"/>
            <wp:wrapTight wrapText="bothSides">
              <wp:wrapPolygon edited="0">
                <wp:start x="-213" y="0"/>
                <wp:lineTo x="-213" y="20160"/>
                <wp:lineTo x="21706" y="20160"/>
                <wp:lineTo x="21706" y="0"/>
                <wp:lineTo x="-213" y="0"/>
              </wp:wrapPolygon>
            </wp:wrapTight>
            <wp:docPr id="9" name="圖片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B33" w:rsidRPr="00AE1228">
        <w:rPr>
          <w:rFonts w:asciiTheme="minorEastAsia" w:eastAsiaTheme="minorEastAsia" w:hAnsiTheme="minorEastAsia" w:hint="eastAsia"/>
          <w:sz w:val="22"/>
          <w:szCs w:val="22"/>
        </w:rPr>
        <w:t>香港社會服務聯會</w:t>
      </w:r>
      <w:r w:rsidR="00DD4B33" w:rsidRPr="00AE1228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D4B33" w:rsidRPr="00AE1228">
        <w:rPr>
          <w:rFonts w:asciiTheme="minorEastAsia" w:eastAsiaTheme="minorEastAsia" w:hAnsiTheme="minorEastAsia" w:hint="eastAsia"/>
          <w:sz w:val="22"/>
          <w:szCs w:val="22"/>
        </w:rPr>
        <w:t>電話：</w:t>
      </w:r>
      <w:r w:rsidR="00326AEA">
        <w:rPr>
          <w:rFonts w:asciiTheme="minorEastAsia" w:eastAsiaTheme="minorEastAsia" w:hAnsiTheme="minorEastAsia" w:hint="eastAsia"/>
          <w:sz w:val="22"/>
          <w:szCs w:val="22"/>
        </w:rPr>
        <w:t>羅</w:t>
      </w:r>
      <w:r w:rsidR="00DD4B33" w:rsidRPr="00AE1228">
        <w:rPr>
          <w:rFonts w:asciiTheme="minorEastAsia" w:eastAsiaTheme="minorEastAsia" w:hAnsiTheme="minorEastAsia" w:hint="eastAsia"/>
          <w:sz w:val="22"/>
          <w:szCs w:val="22"/>
        </w:rPr>
        <w:t>先生（</w:t>
      </w:r>
      <w:r w:rsidR="003D6CFD">
        <w:rPr>
          <w:rFonts w:asciiTheme="minorEastAsia" w:eastAsiaTheme="minorEastAsia" w:hAnsiTheme="minorEastAsia"/>
          <w:sz w:val="22"/>
          <w:szCs w:val="22"/>
        </w:rPr>
        <w:t>2876 24</w:t>
      </w:r>
      <w:r w:rsidR="00CD47DA">
        <w:rPr>
          <w:rFonts w:asciiTheme="minorEastAsia" w:eastAsiaTheme="minorEastAsia" w:hAnsiTheme="minorEastAsia" w:hint="eastAsia"/>
          <w:sz w:val="22"/>
          <w:szCs w:val="22"/>
          <w:lang w:eastAsia="zh-HK"/>
        </w:rPr>
        <w:t>81</w:t>
      </w:r>
      <w:r w:rsidR="00DD4B33" w:rsidRPr="00AE1228">
        <w:rPr>
          <w:rFonts w:asciiTheme="minorEastAsia" w:eastAsiaTheme="minorEastAsia" w:hAnsiTheme="minorEastAsia"/>
          <w:sz w:val="22"/>
          <w:szCs w:val="22"/>
        </w:rPr>
        <w:t xml:space="preserve">）  </w:t>
      </w:r>
      <w:r w:rsidR="00DD4B33" w:rsidRPr="00AE1228">
        <w:rPr>
          <w:rFonts w:asciiTheme="minorEastAsia" w:eastAsiaTheme="minorEastAsia" w:hAnsiTheme="minorEastAsia" w:hint="eastAsia"/>
          <w:sz w:val="22"/>
          <w:szCs w:val="22"/>
        </w:rPr>
        <w:t>電郵：</w:t>
      </w:r>
      <w:r w:rsidR="002F5204" w:rsidRPr="002F5204">
        <w:t xml:space="preserve"> eca@hkcss.org.hk </w:t>
      </w:r>
      <w:r w:rsidR="003B237C">
        <w:rPr>
          <w:rFonts w:asciiTheme="minorEastAsia" w:eastAsiaTheme="minorEastAsia" w:hAnsiTheme="minorEastAsia"/>
        </w:rPr>
        <w:br w:type="page"/>
      </w:r>
    </w:p>
    <w:p w:rsidR="003B237C" w:rsidRDefault="000E736C" w:rsidP="0032657B">
      <w:pPr>
        <w:spacing w:line="240" w:lineRule="exact"/>
        <w:rPr>
          <w:rFonts w:asciiTheme="minorEastAsia" w:eastAsiaTheme="minorEastAsia" w:hAnsiTheme="minorEastAsia"/>
          <w:b/>
          <w:lang w:eastAsia="zh-HK"/>
        </w:rPr>
      </w:pPr>
      <w:r w:rsidRPr="000E736C"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-3810</wp:posOffset>
            </wp:positionV>
            <wp:extent cx="1562100" cy="523875"/>
            <wp:effectExtent l="19050" t="0" r="0" b="0"/>
            <wp:wrapSquare wrapText="bothSides"/>
            <wp:docPr id="6" name="圖片 2" descr="hkc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ss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7DA">
        <w:rPr>
          <w:rFonts w:asciiTheme="minorEastAsia" w:eastAsiaTheme="minorEastAsia" w:hAnsiTheme="minorEastAsia"/>
          <w:b/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-146685</wp:posOffset>
            </wp:positionV>
            <wp:extent cx="1900555" cy="742950"/>
            <wp:effectExtent l="19050" t="0" r="4445" b="0"/>
            <wp:wrapSquare wrapText="bothSides"/>
            <wp:docPr id="1" name="圖片 1" descr="伍絜宜慈善基金logo 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伍絜宜慈善基金logo diy.jpg"/>
                    <pic:cNvPicPr/>
                  </pic:nvPicPr>
                  <pic:blipFill>
                    <a:blip r:embed="rId9" cstate="print"/>
                    <a:srcRect t="6034" b="35345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0AC" w:rsidRDefault="00BB00AC">
      <w:pPr>
        <w:widowControl/>
        <w:spacing w:line="0" w:lineRule="atLeast"/>
        <w:jc w:val="both"/>
        <w:rPr>
          <w:rFonts w:asciiTheme="minorEastAsia" w:eastAsiaTheme="minorEastAsia" w:hAnsiTheme="minorEastAsia"/>
          <w:b/>
          <w:lang w:eastAsia="zh-HK"/>
        </w:rPr>
      </w:pPr>
    </w:p>
    <w:p w:rsidR="00462BC0" w:rsidRDefault="00462BC0" w:rsidP="00462BC0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lang w:eastAsia="zh-HK"/>
        </w:rPr>
      </w:pPr>
    </w:p>
    <w:p w:rsidR="005555A2" w:rsidRDefault="00421D9B">
      <w:pPr>
        <w:widowControl/>
        <w:spacing w:line="0" w:lineRule="atLeast"/>
        <w:rPr>
          <w:rFonts w:asciiTheme="minorEastAsia" w:eastAsiaTheme="minorEastAsia" w:hAnsiTheme="minorEastAsia"/>
          <w:b/>
        </w:rPr>
      </w:pPr>
      <w:r w:rsidRPr="00421D9B">
        <w:rPr>
          <w:rFonts w:asciiTheme="minorEastAsia" w:eastAsiaTheme="minorEastAsia" w:hAnsiTheme="minorEastAsia"/>
          <w:noProof/>
        </w:rPr>
        <w:pict>
          <v:shape id="_x0000_s1125" type="#_x0000_t202" style="position:absolute;margin-left:253.2pt;margin-top:10pt;width:135.3pt;height:48.75pt;z-index:251633664">
            <v:textbox style="mso-next-textbox:#_x0000_s1125">
              <w:txbxContent>
                <w:p w:rsidR="00326AEA" w:rsidRPr="00873783" w:rsidRDefault="00326AEA" w:rsidP="00462BC0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只供社聯</w:t>
                  </w:r>
                  <w:proofErr w:type="gramEnd"/>
                  <w:r w:rsidRPr="00873783">
                    <w:rPr>
                      <w:rFonts w:hint="eastAsia"/>
                      <w:b/>
                      <w:sz w:val="20"/>
                      <w:szCs w:val="20"/>
                      <w:u w:val="single"/>
                    </w:rPr>
                    <w:t>內部填寫</w:t>
                  </w:r>
                </w:p>
                <w:p w:rsidR="00326AEA" w:rsidRPr="00873783" w:rsidRDefault="00326AEA" w:rsidP="00462BC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參加者</w:t>
                  </w:r>
                  <w:r w:rsidRPr="00873783">
                    <w:rPr>
                      <w:rFonts w:hint="eastAsia"/>
                      <w:sz w:val="20"/>
                      <w:szCs w:val="20"/>
                    </w:rPr>
                    <w:t>編號</w:t>
                  </w:r>
                  <w:proofErr w:type="gramStart"/>
                  <w:r w:rsidRPr="00873783">
                    <w:rPr>
                      <w:rFonts w:hint="eastAsia"/>
                      <w:sz w:val="20"/>
                      <w:szCs w:val="20"/>
                    </w:rPr>
                    <w:t>︰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462BC0" w:rsidRPr="00E4596B">
        <w:rPr>
          <w:rFonts w:asciiTheme="minorEastAsia" w:eastAsiaTheme="minorEastAsia" w:hAnsiTheme="minorEastAsia" w:hint="eastAsia"/>
          <w:b/>
        </w:rPr>
        <w:t>「護理關懷天使計劃」</w:t>
      </w:r>
      <w:proofErr w:type="gramStart"/>
      <w:r w:rsidR="00462BC0" w:rsidRPr="00E4596B">
        <w:rPr>
          <w:rFonts w:asciiTheme="minorEastAsia" w:eastAsiaTheme="minorEastAsia" w:hAnsiTheme="minorEastAsia"/>
          <w:b/>
        </w:rPr>
        <w:t>–</w:t>
      </w:r>
      <w:proofErr w:type="gramEnd"/>
      <w:r w:rsidR="00462BC0" w:rsidRPr="00E4596B">
        <w:rPr>
          <w:rFonts w:asciiTheme="minorEastAsia" w:eastAsiaTheme="minorEastAsia" w:hAnsiTheme="minorEastAsia" w:hint="eastAsia"/>
          <w:b/>
        </w:rPr>
        <w:t xml:space="preserve"> </w:t>
      </w:r>
      <w:r w:rsidR="00462BC0">
        <w:rPr>
          <w:rFonts w:asciiTheme="minorEastAsia" w:eastAsiaTheme="minorEastAsia" w:hAnsiTheme="minorEastAsia" w:hint="eastAsia"/>
          <w:b/>
        </w:rPr>
        <w:t>參加者報名表格</w:t>
      </w:r>
    </w:p>
    <w:p w:rsidR="007C6525" w:rsidRDefault="007C6525" w:rsidP="00BE538A">
      <w:pPr>
        <w:widowControl/>
        <w:spacing w:beforeLines="50" w:line="0" w:lineRule="atLeas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每名參加者</w:t>
      </w:r>
      <w:r w:rsidRPr="003B237C">
        <w:rPr>
          <w:rFonts w:asciiTheme="minorEastAsia" w:eastAsiaTheme="minorEastAsia" w:hAnsiTheme="minorEastAsia" w:hint="eastAsia"/>
        </w:rPr>
        <w:t>填寫一張</w:t>
      </w:r>
      <w:r w:rsidR="00084977">
        <w:rPr>
          <w:rFonts w:asciiTheme="minorEastAsia" w:eastAsiaTheme="minorEastAsia" w:hAnsiTheme="minorEastAsia" w:hint="eastAsia"/>
        </w:rPr>
        <w:t>報名表格。</w:t>
      </w:r>
      <w:r w:rsidR="00F94057">
        <w:rPr>
          <w:rFonts w:asciiTheme="minorEastAsia" w:eastAsiaTheme="minorEastAsia" w:hAnsiTheme="minorEastAsia" w:hint="eastAsia"/>
        </w:rPr>
        <w:t>填妥後交回所屬</w:t>
      </w:r>
      <w:r w:rsidR="0020473F">
        <w:rPr>
          <w:rFonts w:asciiTheme="minorEastAsia" w:eastAsiaTheme="minorEastAsia" w:hAnsiTheme="minorEastAsia" w:hint="eastAsia"/>
        </w:rPr>
        <w:t>安老</w:t>
      </w:r>
      <w:r w:rsidR="00F94057">
        <w:rPr>
          <w:rFonts w:asciiTheme="minorEastAsia" w:eastAsiaTheme="minorEastAsia" w:hAnsiTheme="minorEastAsia" w:hint="eastAsia"/>
        </w:rPr>
        <w:t>院舍</w:t>
      </w:r>
      <w:r>
        <w:rPr>
          <w:rFonts w:asciiTheme="minorEastAsia" w:eastAsiaTheme="minorEastAsia" w:hAnsiTheme="minorEastAsia" w:hint="eastAsia"/>
        </w:rPr>
        <w:t>，</w:t>
      </w:r>
    </w:p>
    <w:p w:rsidR="00F94057" w:rsidRPr="00125FEA" w:rsidRDefault="007C6525" w:rsidP="00CD47DA">
      <w:pPr>
        <w:widowControl/>
        <w:spacing w:line="0" w:lineRule="atLeast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由院舍送交</w:t>
      </w:r>
      <w:r w:rsidR="00084977">
        <w:rPr>
          <w:rFonts w:asciiTheme="minorEastAsia" w:eastAsiaTheme="minorEastAsia" w:hAnsiTheme="minorEastAsia" w:hint="eastAsia"/>
        </w:rPr>
        <w:t>社聯。</w:t>
      </w:r>
      <w:r w:rsidR="00F94057" w:rsidRPr="00125FEA">
        <w:rPr>
          <w:rFonts w:asciiTheme="minorEastAsia" w:eastAsiaTheme="minorEastAsia" w:hAnsiTheme="minorEastAsia" w:hint="eastAsia"/>
          <w:sz w:val="20"/>
          <w:szCs w:val="20"/>
        </w:rPr>
        <w:t xml:space="preserve">請在以下適當位置加 </w:t>
      </w:r>
      <w:r w:rsidR="00F94057" w:rsidRPr="00125FEA">
        <w:rPr>
          <w:rFonts w:asciiTheme="minorEastAsia" w:eastAsiaTheme="minorEastAsia" w:hAnsiTheme="minorEastAsia" w:hint="eastAsia"/>
          <w:sz w:val="20"/>
          <w:szCs w:val="20"/>
        </w:rPr>
        <w:sym w:font="Wingdings" w:char="F0FC"/>
      </w:r>
      <w:r w:rsidR="00F94057" w:rsidRPr="00125FEA">
        <w:rPr>
          <w:rFonts w:asciiTheme="minorEastAsia" w:eastAsiaTheme="minorEastAsia" w:hAnsiTheme="minorEastAsia" w:hint="eastAsia"/>
          <w:sz w:val="20"/>
          <w:szCs w:val="20"/>
        </w:rPr>
        <w:t xml:space="preserve"> 號  </w:t>
      </w:r>
    </w:p>
    <w:p w:rsidR="00A927C1" w:rsidRDefault="00A927C1" w:rsidP="00A927C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</w:t>
      </w:r>
    </w:p>
    <w:p w:rsidR="00A927C1" w:rsidRDefault="00421D9B" w:rsidP="00BE538A">
      <w:pPr>
        <w:spacing w:beforeLines="10" w:line="300" w:lineRule="exact"/>
        <w:ind w:rightChars="-58" w:right="-139"/>
        <w:rPr>
          <w:rFonts w:asciiTheme="minorEastAsia" w:eastAsiaTheme="minorEastAsia" w:hAnsiTheme="minorEastAsia"/>
        </w:rPr>
      </w:pPr>
      <w:r w:rsidRPr="00421D9B">
        <w:rPr>
          <w:rFonts w:asciiTheme="minorEastAsia" w:eastAsiaTheme="minorEastAsia" w:hAnsiTheme="minorEastAsia"/>
          <w:noProof/>
          <w:sz w:val="20"/>
          <w:szCs w:val="20"/>
        </w:rPr>
        <w:pict>
          <v:rect id="_x0000_s1269" style="position:absolute;margin-left:135.5pt;margin-top:3.4pt;width:14.15pt;height:12.75pt;z-index:251705344"/>
        </w:pict>
      </w:r>
      <w:r w:rsidRPr="00421D9B">
        <w:rPr>
          <w:rFonts w:asciiTheme="minorEastAsia" w:eastAsiaTheme="minorEastAsia" w:hAnsiTheme="minorEastAsia"/>
          <w:noProof/>
          <w:sz w:val="20"/>
          <w:szCs w:val="20"/>
        </w:rPr>
        <w:pict>
          <v:rect id="_x0000_s1268" style="position:absolute;margin-left:-.75pt;margin-top:3.4pt;width:12.3pt;height:12pt;z-index:251706368"/>
        </w:pict>
      </w:r>
      <w:r w:rsidR="00A927C1">
        <w:rPr>
          <w:rFonts w:asciiTheme="minorEastAsia" w:eastAsiaTheme="minorEastAsia" w:hAnsiTheme="minorEastAsia" w:hint="eastAsia"/>
        </w:rPr>
        <w:t xml:space="preserve">   </w:t>
      </w:r>
      <w:r w:rsidR="00A927C1" w:rsidRPr="001C5D0E">
        <w:rPr>
          <w:rFonts w:asciiTheme="minorEastAsia" w:eastAsiaTheme="minorEastAsia" w:hAnsiTheme="minorEastAsia" w:hint="eastAsia"/>
        </w:rPr>
        <w:t xml:space="preserve">首次報名參加此計劃     </w:t>
      </w:r>
      <w:r w:rsidR="00E5406A">
        <w:rPr>
          <w:rFonts w:asciiTheme="minorEastAsia" w:eastAsiaTheme="minorEastAsia" w:hAnsiTheme="minorEastAsia" w:hint="eastAsia"/>
        </w:rPr>
        <w:t>過去曾參加此計劃。經</w:t>
      </w:r>
      <w:r w:rsidR="00A927C1" w:rsidRPr="001C5D0E">
        <w:rPr>
          <w:rFonts w:asciiTheme="minorEastAsia" w:eastAsiaTheme="minorEastAsia" w:hAnsiTheme="minorEastAsia" w:hint="eastAsia"/>
        </w:rPr>
        <w:t>院舍(院舍名</w:t>
      </w:r>
      <w:r w:rsidR="00A927C1">
        <w:rPr>
          <w:rFonts w:asciiTheme="minorEastAsia" w:eastAsiaTheme="minorEastAsia" w:hAnsiTheme="minorEastAsia" w:hint="eastAsia"/>
        </w:rPr>
        <w:t>稱</w:t>
      </w:r>
      <w:proofErr w:type="gramStart"/>
      <w:r w:rsidR="00A927C1" w:rsidRPr="001C5D0E">
        <w:rPr>
          <w:rFonts w:asciiTheme="minorEastAsia" w:eastAsiaTheme="minorEastAsia" w:hAnsiTheme="minorEastAsia" w:hint="eastAsia"/>
        </w:rPr>
        <w:t>︰</w:t>
      </w:r>
      <w:proofErr w:type="gramEnd"/>
      <w:r w:rsidR="00A927C1" w:rsidRPr="001C5D0E">
        <w:rPr>
          <w:rFonts w:asciiTheme="minorEastAsia" w:eastAsiaTheme="minorEastAsia" w:hAnsiTheme="minorEastAsia" w:hint="eastAsia"/>
        </w:rPr>
        <w:t>__________________)推薦</w:t>
      </w:r>
    </w:p>
    <w:p w:rsidR="00435B3C" w:rsidRPr="00435B3C" w:rsidRDefault="00435B3C">
      <w:pPr>
        <w:spacing w:line="300" w:lineRule="exact"/>
        <w:ind w:rightChars="-58" w:right="-139"/>
        <w:rPr>
          <w:rFonts w:asciiTheme="minorEastAsia" w:eastAsiaTheme="minorEastAsia" w:hAnsiTheme="minorEastAsia"/>
          <w:b/>
          <w:u w:val="single"/>
        </w:rPr>
      </w:pPr>
    </w:p>
    <w:p w:rsidR="00AD333F" w:rsidRDefault="00F94057">
      <w:pPr>
        <w:spacing w:line="300" w:lineRule="exact"/>
        <w:ind w:rightChars="-58" w:right="-139"/>
        <w:rPr>
          <w:rFonts w:asciiTheme="minorEastAsia" w:eastAsiaTheme="minorEastAsia" w:hAnsiTheme="minorEastAsia"/>
          <w:b/>
          <w:u w:val="single"/>
        </w:rPr>
      </w:pPr>
      <w:r w:rsidRPr="00125FEA">
        <w:rPr>
          <w:rFonts w:asciiTheme="minorEastAsia" w:eastAsiaTheme="minorEastAsia" w:hAnsiTheme="minorEastAsia" w:hint="eastAsia"/>
          <w:b/>
          <w:u w:val="single"/>
        </w:rPr>
        <w:t>參加者所屬的類別</w:t>
      </w:r>
    </w:p>
    <w:p w:rsidR="00F94057" w:rsidRDefault="00421D9B" w:rsidP="00CD47DA">
      <w:pPr>
        <w:ind w:left="425" w:hangingChars="177" w:hanging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208" style="position:absolute;left:0;text-align:left;margin-left:0;margin-top:3.1pt;width:11.55pt;height:10.65pt;z-index:251668480;mso-position-horizontal-relative:text;mso-position-vertical-relative:text"/>
        </w:pict>
      </w:r>
      <w:r w:rsidR="00F94057">
        <w:rPr>
          <w:rFonts w:ascii="DFLiHeiBold(P)" w:eastAsia="DFLiHeiBold(P)" w:hint="eastAsia"/>
          <w:sz w:val="18"/>
        </w:rPr>
        <w:t xml:space="preserve">   </w:t>
      </w:r>
      <w:r w:rsidR="00F94057">
        <w:rPr>
          <w:rFonts w:ascii="DFLiHeiBold(P)" w:eastAsia="DFLiHeiBold(P)" w:hint="eastAsia"/>
          <w:sz w:val="18"/>
        </w:rPr>
        <w:tab/>
      </w:r>
      <w:r w:rsidR="007C6525" w:rsidRPr="00FC280C">
        <w:rPr>
          <w:rFonts w:asciiTheme="minorEastAsia" w:eastAsiaTheme="minorEastAsia" w:hAnsiTheme="minorEastAsia" w:hint="eastAsia"/>
        </w:rPr>
        <w:t>40歲或以下</w:t>
      </w:r>
      <w:r w:rsidR="007C6525">
        <w:rPr>
          <w:rFonts w:asciiTheme="minorEastAsia" w:eastAsiaTheme="minorEastAsia" w:hAnsiTheme="minorEastAsia" w:hint="eastAsia"/>
        </w:rPr>
        <w:t>，</w:t>
      </w:r>
      <w:r w:rsidR="00F94057" w:rsidRPr="00FC280C">
        <w:rPr>
          <w:rFonts w:asciiTheme="minorEastAsia" w:eastAsiaTheme="minorEastAsia" w:hAnsiTheme="minorEastAsia" w:hint="eastAsia"/>
        </w:rPr>
        <w:t>現職安老院舍的全職保健員</w:t>
      </w:r>
      <w:r w:rsidR="00F94057">
        <w:rPr>
          <w:rFonts w:asciiTheme="minorEastAsia" w:eastAsiaTheme="minorEastAsia" w:hAnsiTheme="minorEastAsia" w:hint="eastAsia"/>
        </w:rPr>
        <w:t>、</w:t>
      </w:r>
      <w:r w:rsidR="00F94057" w:rsidRPr="00FC280C">
        <w:rPr>
          <w:rFonts w:asciiTheme="minorEastAsia" w:eastAsiaTheme="minorEastAsia" w:hAnsiTheme="minorEastAsia" w:hint="eastAsia"/>
        </w:rPr>
        <w:t>護理員</w:t>
      </w:r>
      <w:r w:rsidR="00F94057">
        <w:rPr>
          <w:rFonts w:asciiTheme="minorEastAsia" w:eastAsiaTheme="minorEastAsia" w:hAnsiTheme="minorEastAsia" w:hint="eastAsia"/>
        </w:rPr>
        <w:t>，以及其他相關職位人士(</w:t>
      </w:r>
      <w:r w:rsidR="007C6525" w:rsidRPr="001C7DC1">
        <w:rPr>
          <w:rFonts w:asciiTheme="minorEastAsia" w:eastAsiaTheme="minorEastAsia" w:hAnsiTheme="minorEastAsia" w:hint="eastAsia"/>
        </w:rPr>
        <w:t>職務包括恆常負責</w:t>
      </w:r>
      <w:r w:rsidR="007C6525">
        <w:rPr>
          <w:rFonts w:asciiTheme="minorEastAsia" w:eastAsiaTheme="minorEastAsia" w:hAnsiTheme="minorEastAsia" w:hint="eastAsia"/>
        </w:rPr>
        <w:t>為</w:t>
      </w:r>
      <w:r w:rsidR="007C6525" w:rsidRPr="001C7DC1">
        <w:rPr>
          <w:rFonts w:asciiTheme="minorEastAsia" w:eastAsiaTheme="minorEastAsia" w:hAnsiTheme="minorEastAsia" w:hint="eastAsia"/>
        </w:rPr>
        <w:t>院友量度生命表徵、</w:t>
      </w:r>
      <w:r w:rsidR="007C6525" w:rsidRPr="001C7DC1">
        <w:rPr>
          <w:rFonts w:asciiTheme="minorEastAsia" w:eastAsiaTheme="minorEastAsia" w:hAnsiTheme="minorEastAsia"/>
        </w:rPr>
        <w:t>  </w:t>
      </w:r>
      <w:r w:rsidR="007C6525" w:rsidRPr="001C7DC1">
        <w:rPr>
          <w:rFonts w:asciiTheme="minorEastAsia" w:eastAsiaTheme="minorEastAsia" w:hAnsiTheme="minorEastAsia" w:hint="eastAsia"/>
        </w:rPr>
        <w:t>護理傷口、配藥、胃管餵飼、照顧個人衛生等</w:t>
      </w:r>
      <w:r w:rsidR="007C6525">
        <w:rPr>
          <w:rFonts w:asciiTheme="minorEastAsia" w:eastAsiaTheme="minorEastAsia" w:hAnsiTheme="minorEastAsia" w:hint="eastAsia"/>
        </w:rPr>
        <w:t>。</w:t>
      </w:r>
      <w:r w:rsidR="00F94057">
        <w:rPr>
          <w:rFonts w:asciiTheme="minorEastAsia" w:eastAsiaTheme="minorEastAsia" w:hAnsiTheme="minorEastAsia" w:hint="eastAsia"/>
        </w:rPr>
        <w:t>)</w:t>
      </w:r>
    </w:p>
    <w:p w:rsidR="007B20BB" w:rsidRDefault="001C5D0E" w:rsidP="00BE538A">
      <w:pPr>
        <w:spacing w:beforeLines="10"/>
        <w:ind w:left="354" w:hangingChars="177" w:hanging="35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421D9B">
        <w:rPr>
          <w:rFonts w:asciiTheme="minorEastAsia" w:eastAsiaTheme="minorEastAsia" w:hAnsiTheme="minorEastAsia"/>
        </w:rPr>
        <w:pict>
          <v:rect id="_x0000_s1209" style="position:absolute;left:0;text-align:left;margin-left:0;margin-top:7.65pt;width:11.55pt;height:10.65pt;z-index:251669504;mso-position-horizontal-relative:text;mso-position-vertical-relative:text"/>
        </w:pict>
      </w:r>
      <w:r w:rsidR="007D7A0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E95CA5">
        <w:rPr>
          <w:rFonts w:asciiTheme="minorEastAsia" w:eastAsiaTheme="minorEastAsia" w:hAnsiTheme="minorEastAsia" w:hint="eastAsia"/>
        </w:rPr>
        <w:t>在安老院舍工作的</w:t>
      </w:r>
      <w:r w:rsidR="007B20BB" w:rsidRPr="00FC280C">
        <w:rPr>
          <w:rFonts w:asciiTheme="minorEastAsia" w:eastAsiaTheme="minorEastAsia" w:hAnsiTheme="minorEastAsia"/>
        </w:rPr>
        <w:t>青年護理服務啓航計劃</w:t>
      </w:r>
      <w:r w:rsidR="007B20BB">
        <w:rPr>
          <w:rFonts w:asciiTheme="minorEastAsia" w:eastAsiaTheme="minorEastAsia" w:hAnsiTheme="minorEastAsia" w:hint="eastAsia"/>
        </w:rPr>
        <w:t>學員</w:t>
      </w:r>
    </w:p>
    <w:p w:rsidR="007B20BB" w:rsidRDefault="00421D9B" w:rsidP="00CD47DA">
      <w:pPr>
        <w:ind w:left="3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215" style="position:absolute;left:0;text-align:left;margin-left:166.35pt;margin-top:6.9pt;width:11.55pt;height:10.65pt;z-index:251670528"/>
        </w:pict>
      </w:r>
      <w:r>
        <w:rPr>
          <w:rFonts w:asciiTheme="minorEastAsia" w:eastAsiaTheme="minorEastAsia" w:hAnsiTheme="minorEastAsia"/>
          <w:noProof/>
        </w:rPr>
        <w:pict>
          <v:rect id="_x0000_s1216" style="position:absolute;left:0;text-align:left;margin-left:362.35pt;margin-top:6.9pt;width:11.55pt;height:10.65pt;z-index:251671552"/>
        </w:pict>
      </w:r>
      <w:r w:rsidR="007D7A01">
        <w:rPr>
          <w:rFonts w:asciiTheme="minorEastAsia" w:eastAsiaTheme="minorEastAsia" w:hAnsiTheme="minorEastAsia" w:hint="eastAsia"/>
        </w:rPr>
        <w:t xml:space="preserve"> </w:t>
      </w:r>
      <w:proofErr w:type="gramStart"/>
      <w:r w:rsidR="007B20BB">
        <w:rPr>
          <w:rFonts w:asciiTheme="minorEastAsia" w:eastAsiaTheme="minorEastAsia" w:hAnsiTheme="minorEastAsia" w:hint="eastAsia"/>
        </w:rPr>
        <w:t>營辦</w:t>
      </w:r>
      <w:proofErr w:type="gramEnd"/>
      <w:r w:rsidR="007B20BB">
        <w:rPr>
          <w:rFonts w:ascii="MingLiU" w:eastAsia="MingLiU" w:hAnsi="MingLiU" w:hint="eastAsia"/>
          <w:kern w:val="0"/>
        </w:rPr>
        <w:t>啓航計劃的</w:t>
      </w:r>
      <w:r w:rsidR="00E95CA5">
        <w:rPr>
          <w:rFonts w:ascii="MingLiU" w:eastAsia="MingLiU" w:hAnsi="MingLiU" w:hint="eastAsia"/>
          <w:kern w:val="0"/>
        </w:rPr>
        <w:t>機構</w:t>
      </w:r>
      <w:r w:rsidR="007B20BB" w:rsidRPr="007839AD">
        <w:rPr>
          <w:rFonts w:ascii="MingLiU" w:eastAsia="MingLiU" w:hAnsi="MingLiU" w:hint="eastAsia"/>
          <w:kern w:val="0"/>
        </w:rPr>
        <w:t>名稱</w:t>
      </w:r>
      <w:r w:rsidR="007B20BB">
        <w:rPr>
          <w:rFonts w:ascii="MingLiU" w:eastAsia="MingLiU" w:hAnsi="MingLiU" w:hint="eastAsia"/>
          <w:kern w:val="0"/>
        </w:rPr>
        <w:t>:</w:t>
      </w:r>
      <w:r w:rsidR="007B20BB" w:rsidRPr="007839AD">
        <w:rPr>
          <w:rFonts w:hint="eastAsia"/>
          <w:sz w:val="20"/>
          <w:szCs w:val="20"/>
        </w:rPr>
        <w:t xml:space="preserve"> </w:t>
      </w:r>
      <w:r w:rsidR="00D2349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D2349D" w:rsidRPr="00D2349D">
        <w:rPr>
          <w:rFonts w:asciiTheme="minorEastAsia" w:eastAsiaTheme="minorEastAsia" w:hAnsiTheme="minorEastAsia" w:hint="eastAsia"/>
        </w:rPr>
        <w:t xml:space="preserve">基督教香港信義會社會服務部       </w:t>
      </w:r>
      <w:proofErr w:type="gramStart"/>
      <w:r w:rsidR="00D2349D" w:rsidRPr="00D2349D">
        <w:rPr>
          <w:rFonts w:asciiTheme="minorEastAsia" w:eastAsiaTheme="minorEastAsia" w:hAnsiTheme="minorEastAsia" w:hint="eastAsia"/>
        </w:rPr>
        <w:t>基督教靈實協會</w:t>
      </w:r>
      <w:proofErr w:type="gramEnd"/>
      <w:r w:rsidR="00D2349D" w:rsidRPr="00D2349D">
        <w:rPr>
          <w:rFonts w:asciiTheme="minorEastAsia" w:eastAsiaTheme="minorEastAsia" w:hAnsiTheme="minorEastAsia" w:hint="eastAsia"/>
        </w:rPr>
        <w:t xml:space="preserve">  </w:t>
      </w:r>
    </w:p>
    <w:p w:rsidR="00B95F44" w:rsidRPr="00D2349D" w:rsidRDefault="00421D9B" w:rsidP="00CD47DA">
      <w:pPr>
        <w:tabs>
          <w:tab w:val="left" w:pos="3450"/>
        </w:tabs>
        <w:spacing w:line="300" w:lineRule="exact"/>
        <w:ind w:firstLine="3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rect id="_x0000_s1218" style="position:absolute;left:0;text-align:left;margin-left:332.25pt;margin-top:2.85pt;width:11.55pt;height:10.65pt;z-index:251673600"/>
        </w:pict>
      </w:r>
      <w:r>
        <w:rPr>
          <w:rFonts w:asciiTheme="minorEastAsia" w:eastAsiaTheme="minorEastAsia" w:hAnsiTheme="minorEastAsia"/>
        </w:rPr>
        <w:pict>
          <v:rect id="_x0000_s1219" style="position:absolute;left:0;text-align:left;margin-left:417.4pt;margin-top:2.85pt;width:11.55pt;height:10.65pt;z-index:251674624"/>
        </w:pict>
      </w:r>
      <w:r>
        <w:rPr>
          <w:rFonts w:asciiTheme="minorEastAsia" w:eastAsiaTheme="minorEastAsia" w:hAnsiTheme="minorEastAsia"/>
        </w:rPr>
        <w:pict>
          <v:rect id="_x0000_s1217" style="position:absolute;left:0;text-align:left;margin-left:166.35pt;margin-top:2.85pt;width:11.55pt;height:10.65pt;z-index:251672576"/>
        </w:pict>
      </w:r>
      <w:r w:rsidR="00D2349D" w:rsidRPr="00D2349D">
        <w:rPr>
          <w:rFonts w:asciiTheme="minorEastAsia" w:eastAsiaTheme="minorEastAsia" w:hAnsiTheme="minorEastAsia" w:hint="eastAsia"/>
        </w:rPr>
        <w:t xml:space="preserve">    </w:t>
      </w:r>
      <w:r w:rsidR="00D2349D">
        <w:rPr>
          <w:rFonts w:asciiTheme="minorEastAsia" w:eastAsiaTheme="minorEastAsia" w:hAnsiTheme="minorEastAsia" w:hint="eastAsia"/>
        </w:rPr>
        <w:tab/>
        <w:t xml:space="preserve">  </w:t>
      </w:r>
      <w:proofErr w:type="gramStart"/>
      <w:r w:rsidR="00D2349D" w:rsidRPr="00D2349D">
        <w:rPr>
          <w:rFonts w:asciiTheme="minorEastAsia" w:eastAsiaTheme="minorEastAsia" w:hAnsiTheme="minorEastAsia" w:hint="eastAsia"/>
        </w:rPr>
        <w:t>循道衛理</w:t>
      </w:r>
      <w:proofErr w:type="gramEnd"/>
      <w:r w:rsidR="00D2349D" w:rsidRPr="00D2349D">
        <w:rPr>
          <w:rFonts w:asciiTheme="minorEastAsia" w:eastAsiaTheme="minorEastAsia" w:hAnsiTheme="minorEastAsia" w:hint="eastAsia"/>
        </w:rPr>
        <w:t xml:space="preserve">楊震社會服務處   </w:t>
      </w:r>
      <w:r w:rsidR="00D2349D">
        <w:rPr>
          <w:rFonts w:asciiTheme="minorEastAsia" w:eastAsiaTheme="minorEastAsia" w:hAnsiTheme="minorEastAsia" w:hint="eastAsia"/>
        </w:rPr>
        <w:t xml:space="preserve"> </w:t>
      </w:r>
      <w:r w:rsidR="00D2349D" w:rsidRPr="00D2349D">
        <w:rPr>
          <w:rFonts w:asciiTheme="minorEastAsia" w:eastAsiaTheme="minorEastAsia" w:hAnsiTheme="minorEastAsia" w:hint="eastAsia"/>
        </w:rPr>
        <w:t xml:space="preserve"> </w:t>
      </w:r>
      <w:r w:rsidR="00D2349D">
        <w:rPr>
          <w:rFonts w:asciiTheme="minorEastAsia" w:eastAsiaTheme="minorEastAsia" w:hAnsiTheme="minorEastAsia" w:hint="eastAsia"/>
        </w:rPr>
        <w:t xml:space="preserve"> </w:t>
      </w:r>
      <w:r w:rsidR="00D2349D" w:rsidRPr="00D2349D">
        <w:rPr>
          <w:rFonts w:asciiTheme="minorEastAsia" w:eastAsiaTheme="minorEastAsia" w:hAnsiTheme="minorEastAsia" w:hint="eastAsia"/>
        </w:rPr>
        <w:t>香港明愛      東華三院</w:t>
      </w:r>
    </w:p>
    <w:p w:rsidR="00462BC0" w:rsidRPr="00125FEA" w:rsidRDefault="00462BC0" w:rsidP="00462BC0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125FEA">
        <w:rPr>
          <w:rFonts w:asciiTheme="minorEastAsia" w:eastAsiaTheme="minorEastAsia" w:hAnsiTheme="minorEastAsia" w:hint="eastAsia"/>
          <w:b/>
          <w:u w:val="single"/>
        </w:rPr>
        <w:t>個人資料</w:t>
      </w:r>
    </w:p>
    <w:p w:rsidR="00462BC0" w:rsidRPr="00DC5580" w:rsidRDefault="00462BC0" w:rsidP="00462BC0">
      <w:pPr>
        <w:spacing w:line="40" w:lineRule="exact"/>
        <w:rPr>
          <w:rFonts w:ascii="DFLiHeiBold(P)" w:eastAsia="DFLiHeiBold(P)"/>
          <w:b/>
          <w:sz w:val="18"/>
        </w:rPr>
      </w:pPr>
    </w:p>
    <w:p w:rsidR="00462BC0" w:rsidRPr="00A37FFE" w:rsidRDefault="00462BC0" w:rsidP="00462BC0">
      <w:pPr>
        <w:rPr>
          <w:rFonts w:ascii="MingLiU" w:eastAsia="MingLiU" w:hAnsi="MingLiU"/>
          <w:b/>
          <w:kern w:val="0"/>
          <w:sz w:val="20"/>
          <w:szCs w:val="20"/>
        </w:rPr>
      </w:pPr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(</w:t>
      </w:r>
      <w:r>
        <w:rPr>
          <w:rFonts w:ascii="MingLiU" w:eastAsia="MingLiU" w:hAnsi="MingLiU" w:hint="eastAsia"/>
          <w:b/>
          <w:kern w:val="0"/>
          <w:sz w:val="20"/>
          <w:szCs w:val="20"/>
        </w:rPr>
        <w:t>中英文</w:t>
      </w:r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姓名必</w:t>
      </w:r>
      <w:r w:rsidR="00084977">
        <w:rPr>
          <w:rFonts w:ascii="MingLiU" w:eastAsia="MingLiU" w:hAnsi="MingLiU" w:hint="eastAsia"/>
          <w:b/>
          <w:kern w:val="0"/>
          <w:sz w:val="20"/>
          <w:szCs w:val="20"/>
        </w:rPr>
        <w:t>需與</w:t>
      </w:r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身份</w:t>
      </w:r>
      <w:proofErr w:type="gramStart"/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証</w:t>
      </w:r>
      <w:proofErr w:type="gramEnd"/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相同，</w:t>
      </w:r>
      <w:r w:rsidR="00F5367D"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將</w:t>
      </w:r>
      <w:r w:rsidR="00CD47DA">
        <w:rPr>
          <w:rFonts w:asciiTheme="minorEastAsia" w:eastAsiaTheme="minorEastAsia" w:hAnsiTheme="minorEastAsia" w:hint="eastAsia"/>
          <w:b/>
          <w:kern w:val="0"/>
          <w:sz w:val="20"/>
          <w:szCs w:val="20"/>
        </w:rPr>
        <w:t>用作核實參加者身份</w:t>
      </w:r>
      <w:r w:rsidRPr="00A37FFE">
        <w:rPr>
          <w:rFonts w:ascii="MingLiU" w:eastAsia="MingLiU" w:hAnsi="MingLiU" w:hint="eastAsia"/>
          <w:b/>
          <w:kern w:val="0"/>
          <w:sz w:val="20"/>
          <w:szCs w:val="20"/>
        </w:rPr>
        <w:t>)</w:t>
      </w:r>
    </w:p>
    <w:p w:rsidR="00BB00AC" w:rsidRPr="00084977" w:rsidRDefault="00BB00AC" w:rsidP="00435B3C">
      <w:pPr>
        <w:spacing w:line="120" w:lineRule="exact"/>
        <w:rPr>
          <w:rFonts w:ascii="MingLiU" w:eastAsia="MingLiU" w:hAnsi="MingLiU"/>
          <w:kern w:val="0"/>
          <w:lang w:eastAsia="zh-HK"/>
        </w:rPr>
      </w:pPr>
    </w:p>
    <w:p w:rsidR="00462BC0" w:rsidRPr="000D242E" w:rsidRDefault="00421D9B" w:rsidP="00462BC0">
      <w:pPr>
        <w:spacing w:line="360" w:lineRule="auto"/>
        <w:rPr>
          <w:rFonts w:asciiTheme="minorEastAsia" w:eastAsiaTheme="minorEastAsia" w:hAnsiTheme="minorEastAsia"/>
          <w:sz w:val="18"/>
          <w:u w:val="single"/>
        </w:rPr>
      </w:pPr>
      <w:r w:rsidRPr="00421D9B">
        <w:rPr>
          <w:rFonts w:asciiTheme="minorEastAsia" w:eastAsiaTheme="minorEastAsia" w:hAnsiTheme="minorEastAsia"/>
          <w:kern w:val="0"/>
        </w:rPr>
        <w:pict>
          <v:rect id="_x0000_s1128" style="position:absolute;margin-left:439.35pt;margin-top:9.5pt;width:9pt;height:9pt;z-index:251635712"/>
        </w:pict>
      </w:r>
      <w:r w:rsidRPr="00421D9B">
        <w:rPr>
          <w:rFonts w:asciiTheme="minorEastAsia" w:eastAsiaTheme="minorEastAsia" w:hAnsiTheme="minorEastAsia"/>
          <w:kern w:val="0"/>
        </w:rPr>
        <w:pict>
          <v:rect id="_x0000_s1127" style="position:absolute;margin-left:378pt;margin-top:9.5pt;width:9pt;height:9pt;z-index:251634688"/>
        </w:pict>
      </w:r>
      <w:r w:rsidR="003F1D81" w:rsidRPr="003F1D81">
        <w:rPr>
          <w:rFonts w:asciiTheme="minorEastAsia" w:eastAsiaTheme="minorEastAsia" w:hAnsiTheme="minorEastAsia" w:hint="eastAsia"/>
          <w:kern w:val="0"/>
        </w:rPr>
        <w:t>中文姓名</w:t>
      </w:r>
      <w:r w:rsidR="003F1D81" w:rsidRPr="003F1D81">
        <w:rPr>
          <w:rFonts w:asciiTheme="minorEastAsia" w:eastAsiaTheme="minorEastAsia" w:hAnsiTheme="minorEastAsia"/>
          <w:kern w:val="0"/>
        </w:rPr>
        <w:t>:</w:t>
      </w:r>
      <w:r w:rsidR="003F1D81" w:rsidRPr="003F1D81">
        <w:rPr>
          <w:rFonts w:asciiTheme="minorEastAsia" w:eastAsiaTheme="minorEastAsia" w:hAnsiTheme="minorEastAsia"/>
          <w:sz w:val="18"/>
        </w:rPr>
        <w:t xml:space="preserve"> </w:t>
      </w:r>
      <w:r w:rsidR="003F1D81"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    </w:t>
      </w:r>
      <w:r w:rsidR="00CD47DA">
        <w:rPr>
          <w:rFonts w:asciiTheme="minorEastAsia" w:eastAsiaTheme="minorEastAsia" w:hAnsiTheme="minorEastAsia" w:hint="eastAsia"/>
          <w:sz w:val="18"/>
          <w:lang w:eastAsia="zh-HK"/>
        </w:rPr>
        <w:t xml:space="preserve"> </w:t>
      </w:r>
      <w:r w:rsidR="003F1D81" w:rsidRPr="003F1D81">
        <w:rPr>
          <w:rFonts w:asciiTheme="minorEastAsia" w:eastAsiaTheme="minorEastAsia" w:hAnsiTheme="minorEastAsia" w:hint="eastAsia"/>
          <w:kern w:val="0"/>
        </w:rPr>
        <w:t>英文姓名</w:t>
      </w:r>
      <w:r w:rsidR="003F1D81" w:rsidRPr="003F1D81">
        <w:rPr>
          <w:rFonts w:asciiTheme="minorEastAsia" w:eastAsiaTheme="minorEastAsia" w:hAnsiTheme="minorEastAsia"/>
          <w:kern w:val="0"/>
        </w:rPr>
        <w:t>:</w:t>
      </w:r>
      <w:r w:rsidR="003F1D81"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       </w:t>
      </w:r>
      <w:r w:rsidR="003F1D81" w:rsidRPr="003F1D81">
        <w:rPr>
          <w:rFonts w:asciiTheme="minorEastAsia" w:eastAsiaTheme="minorEastAsia" w:hAnsiTheme="minorEastAsia"/>
          <w:sz w:val="18"/>
        </w:rPr>
        <w:t xml:space="preserve">     </w:t>
      </w:r>
      <w:r w:rsidR="003F1D81" w:rsidRPr="003F1D81">
        <w:rPr>
          <w:rFonts w:asciiTheme="minorEastAsia" w:eastAsiaTheme="minorEastAsia" w:hAnsiTheme="minorEastAsia" w:hint="eastAsia"/>
          <w:kern w:val="0"/>
        </w:rPr>
        <w:t>男</w:t>
      </w:r>
      <w:r w:rsidR="003F1D81" w:rsidRPr="003F1D81">
        <w:rPr>
          <w:rFonts w:asciiTheme="minorEastAsia" w:eastAsiaTheme="minorEastAsia" w:hAnsiTheme="minorEastAsia"/>
          <w:kern w:val="0"/>
        </w:rPr>
        <w:t xml:space="preserve"> </w:t>
      </w:r>
      <w:r w:rsidR="003F1D81" w:rsidRPr="003F1D81">
        <w:rPr>
          <w:rFonts w:asciiTheme="minorEastAsia" w:eastAsiaTheme="minorEastAsia" w:hAnsiTheme="minorEastAsia"/>
          <w:sz w:val="18"/>
        </w:rPr>
        <w:t xml:space="preserve">         </w:t>
      </w:r>
      <w:r w:rsidR="003F1D81" w:rsidRPr="003F1D81">
        <w:rPr>
          <w:rFonts w:asciiTheme="minorEastAsia" w:eastAsiaTheme="minorEastAsia" w:hAnsiTheme="minorEastAsia" w:hint="eastAsia"/>
          <w:kern w:val="0"/>
        </w:rPr>
        <w:t>女</w:t>
      </w:r>
      <w:r w:rsidR="003F1D81" w:rsidRPr="003F1D81">
        <w:rPr>
          <w:rFonts w:asciiTheme="minorEastAsia" w:eastAsiaTheme="minorEastAsia" w:hAnsiTheme="minorEastAsia"/>
          <w:sz w:val="18"/>
        </w:rPr>
        <w:t xml:space="preserve"> </w:t>
      </w:r>
    </w:p>
    <w:p w:rsidR="00462BC0" w:rsidRPr="000D242E" w:rsidRDefault="003F1D81" w:rsidP="00CD47DA">
      <w:pPr>
        <w:tabs>
          <w:tab w:val="left" w:pos="3544"/>
          <w:tab w:val="left" w:pos="5529"/>
        </w:tabs>
        <w:spacing w:line="360" w:lineRule="auto"/>
        <w:rPr>
          <w:rFonts w:asciiTheme="minorEastAsia" w:eastAsiaTheme="minorEastAsia" w:hAnsiTheme="minorEastAsia"/>
          <w:sz w:val="18"/>
        </w:rPr>
      </w:pPr>
      <w:r w:rsidRPr="003F1D81">
        <w:rPr>
          <w:rFonts w:asciiTheme="minorEastAsia" w:eastAsiaTheme="minorEastAsia" w:hAnsiTheme="minorEastAsia" w:hint="eastAsia"/>
          <w:kern w:val="0"/>
        </w:rPr>
        <w:t>出生日期</w:t>
      </w:r>
      <w:r w:rsidRPr="003F1D81">
        <w:rPr>
          <w:rFonts w:asciiTheme="minorEastAsia" w:eastAsiaTheme="minorEastAsia" w:hAnsiTheme="minorEastAsia"/>
          <w:kern w:val="0"/>
        </w:rPr>
        <w:t>:</w:t>
      </w:r>
      <w:r w:rsidRPr="003F1D81">
        <w:rPr>
          <w:rFonts w:asciiTheme="minorEastAsia" w:eastAsiaTheme="minorEastAsia" w:hAnsiTheme="minorEastAsia"/>
          <w:sz w:val="18"/>
        </w:rPr>
        <w:t xml:space="preserve"> </w:t>
      </w:r>
      <w:r w:rsidRPr="003F1D81">
        <w:rPr>
          <w:rFonts w:asciiTheme="minorEastAsia" w:eastAsiaTheme="minorEastAsia" w:hAnsiTheme="minorEastAsia" w:hint="eastAsia"/>
          <w:sz w:val="18"/>
          <w:u w:val="single"/>
        </w:rPr>
        <w:t xml:space="preserve">        (年)       (月)</w:t>
      </w:r>
      <w:r w:rsidRPr="003F1D81">
        <w:rPr>
          <w:rFonts w:asciiTheme="minorEastAsia" w:eastAsiaTheme="minorEastAsia" w:hAnsiTheme="minorEastAsia"/>
          <w:sz w:val="18"/>
        </w:rPr>
        <w:t xml:space="preserve">   </w:t>
      </w:r>
      <w:r w:rsidRPr="003F1D81">
        <w:rPr>
          <w:rFonts w:asciiTheme="minorEastAsia" w:eastAsiaTheme="minorEastAsia" w:hAnsiTheme="minorEastAsia" w:hint="eastAsia"/>
          <w:kern w:val="0"/>
        </w:rPr>
        <w:t>手提電話</w:t>
      </w:r>
      <w:r w:rsidRPr="003F1D81">
        <w:rPr>
          <w:rFonts w:asciiTheme="minorEastAsia" w:eastAsiaTheme="minorEastAsia" w:hAnsiTheme="minorEastAsia"/>
          <w:kern w:val="0"/>
        </w:rPr>
        <w:t xml:space="preserve">: 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</w:t>
      </w:r>
      <w:r w:rsidRPr="003F1D81">
        <w:rPr>
          <w:rFonts w:asciiTheme="minorEastAsia" w:eastAsiaTheme="minorEastAsia" w:hAnsiTheme="minorEastAsia"/>
          <w:sz w:val="18"/>
        </w:rPr>
        <w:t xml:space="preserve"> </w:t>
      </w:r>
      <w:r w:rsidRPr="003F1D81">
        <w:rPr>
          <w:rFonts w:asciiTheme="minorEastAsia" w:eastAsiaTheme="minorEastAsia" w:hAnsiTheme="minorEastAsia" w:hint="eastAsia"/>
          <w:kern w:val="0"/>
        </w:rPr>
        <w:t>電郵</w:t>
      </w:r>
      <w:r w:rsidRPr="003F1D81">
        <w:rPr>
          <w:rFonts w:asciiTheme="minorEastAsia" w:eastAsiaTheme="minorEastAsia" w:hAnsiTheme="minorEastAsia"/>
          <w:kern w:val="0"/>
        </w:rPr>
        <w:t xml:space="preserve">: 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         </w:t>
      </w:r>
      <w:r w:rsidR="00CD47DA" w:rsidRPr="003F1D81">
        <w:rPr>
          <w:rFonts w:asciiTheme="minorEastAsia" w:eastAsiaTheme="minorEastAsia" w:hAnsiTheme="minorEastAsia"/>
          <w:sz w:val="18"/>
          <w:u w:val="single"/>
        </w:rPr>
        <w:t xml:space="preserve">        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</w:t>
      </w:r>
      <w:r w:rsidRPr="003F1D81">
        <w:rPr>
          <w:rFonts w:asciiTheme="minorEastAsia" w:eastAsiaTheme="minorEastAsia" w:hAnsiTheme="minorEastAsia"/>
          <w:sz w:val="18"/>
        </w:rPr>
        <w:t xml:space="preserve">                                      </w:t>
      </w:r>
    </w:p>
    <w:p w:rsidR="00462BC0" w:rsidRPr="000D242E" w:rsidRDefault="003F1D81" w:rsidP="00462BC0">
      <w:pPr>
        <w:rPr>
          <w:rFonts w:asciiTheme="minorEastAsia" w:eastAsiaTheme="minorEastAsia" w:hAnsiTheme="minorEastAsia"/>
          <w:sz w:val="18"/>
          <w:u w:val="single"/>
        </w:rPr>
      </w:pPr>
      <w:r w:rsidRPr="003F1D81">
        <w:rPr>
          <w:rFonts w:asciiTheme="minorEastAsia" w:eastAsiaTheme="minorEastAsia" w:hAnsiTheme="minorEastAsia" w:hint="eastAsia"/>
          <w:kern w:val="0"/>
        </w:rPr>
        <w:t>通訊地址</w:t>
      </w:r>
      <w:r w:rsidRPr="003F1D81">
        <w:rPr>
          <w:rFonts w:asciiTheme="minorEastAsia" w:eastAsiaTheme="minorEastAsia" w:hAnsiTheme="minorEastAsia"/>
          <w:kern w:val="0"/>
        </w:rPr>
        <w:t>: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                                                                                 </w:t>
      </w:r>
    </w:p>
    <w:p w:rsidR="00CD47DA" w:rsidRPr="00580E9A" w:rsidRDefault="00CD47DA" w:rsidP="00BE538A">
      <w:pPr>
        <w:spacing w:beforeLines="20"/>
        <w:jc w:val="both"/>
        <w:rPr>
          <w:lang w:eastAsia="zh-CN"/>
        </w:rPr>
      </w:pPr>
      <w:r>
        <w:rPr>
          <w:rFonts w:hint="eastAsia"/>
        </w:rPr>
        <w:t>當您</w:t>
      </w:r>
      <w:r>
        <w:rPr>
          <w:rFonts w:hint="eastAsia"/>
          <w:lang w:eastAsia="zh-CN"/>
        </w:rPr>
        <w:t>出席活動後，</w:t>
      </w:r>
      <w:r>
        <w:rPr>
          <w:rFonts w:hint="eastAsia"/>
        </w:rPr>
        <w:t>奬勵金將</w:t>
      </w:r>
      <w:r>
        <w:rPr>
          <w:rFonts w:hint="eastAsia"/>
          <w:lang w:eastAsia="zh-CN"/>
        </w:rPr>
        <w:t>以銀行轉賬形式直接轉賬給</w:t>
      </w:r>
      <w:r>
        <w:rPr>
          <w:rFonts w:hint="eastAsia"/>
        </w:rPr>
        <w:t>您</w:t>
      </w:r>
      <w:r>
        <w:rPr>
          <w:rFonts w:eastAsiaTheme="minorEastAsia" w:hint="eastAsia"/>
        </w:rPr>
        <w:t>，</w:t>
      </w:r>
      <w:r>
        <w:rPr>
          <w:rFonts w:hint="eastAsia"/>
          <w:lang w:eastAsia="zh-CN"/>
        </w:rPr>
        <w:t>請提供準確資料︰</w:t>
      </w:r>
    </w:p>
    <w:tbl>
      <w:tblPr>
        <w:tblW w:w="9872" w:type="dxa"/>
        <w:tblCellMar>
          <w:left w:w="28" w:type="dxa"/>
          <w:right w:w="28" w:type="dxa"/>
        </w:tblCellMar>
        <w:tblLook w:val="04A0"/>
      </w:tblPr>
      <w:tblGrid>
        <w:gridCol w:w="1984"/>
        <w:gridCol w:w="2995"/>
        <w:gridCol w:w="369"/>
        <w:gridCol w:w="354"/>
        <w:gridCol w:w="346"/>
        <w:gridCol w:w="330"/>
        <w:gridCol w:w="326"/>
        <w:gridCol w:w="32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CD47DA" w:rsidRPr="00865BC8" w:rsidTr="00CD47DA">
        <w:trPr>
          <w:trHeight w:val="407"/>
        </w:trPr>
        <w:tc>
          <w:tcPr>
            <w:tcW w:w="9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Pr="00055C4F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Pr="00055C4F">
              <w:rPr>
                <w:rFonts w:asciiTheme="majorHAnsi" w:eastAsia="新細明體" w:hAnsi="新細明體" w:cs="新細明體"/>
                <w:b/>
                <w:color w:val="000000" w:themeColor="text1"/>
                <w:kern w:val="0"/>
                <w:sz w:val="22"/>
              </w:rPr>
              <w:t>個人銀行戶口資料</w:t>
            </w:r>
          </w:p>
        </w:tc>
      </w:tr>
      <w:tr w:rsidR="00CD47DA" w:rsidRPr="00865BC8" w:rsidTr="00CD47DA">
        <w:trPr>
          <w:trHeight w:val="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Default="00CD47DA" w:rsidP="00CD47DA">
            <w:pPr>
              <w:widowControl/>
              <w:jc w:val="center"/>
              <w:rPr>
                <w:rFonts w:asciiTheme="majorHAnsi" w:eastAsia="新細明體" w:hAnsi="新細明體" w:cs="新細明體"/>
                <w:b/>
                <w:color w:val="000000" w:themeColor="text1"/>
                <w:kern w:val="0"/>
                <w:sz w:val="22"/>
              </w:rPr>
            </w:pPr>
            <w:r w:rsidRPr="00055C4F">
              <w:rPr>
                <w:rFonts w:asciiTheme="majorHAnsi" w:eastAsia="新細明體" w:hAnsi="新細明體" w:cs="新細明體"/>
                <w:b/>
                <w:color w:val="000000" w:themeColor="text1"/>
                <w:kern w:val="0"/>
                <w:sz w:val="22"/>
              </w:rPr>
              <w:t>銀行戶口記錄的</w:t>
            </w:r>
          </w:p>
          <w:p w:rsidR="00CD47DA" w:rsidRPr="00055C4F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 w:themeColor="text1"/>
                <w:kern w:val="0"/>
                <w:sz w:val="22"/>
              </w:rPr>
            </w:pPr>
            <w:r w:rsidRPr="00055C4F">
              <w:rPr>
                <w:rFonts w:asciiTheme="majorHAnsi" w:eastAsia="新細明體" w:hAnsi="新細明體" w:cs="新細明體"/>
                <w:b/>
                <w:color w:val="000000" w:themeColor="text1"/>
                <w:kern w:val="0"/>
                <w:sz w:val="22"/>
              </w:rPr>
              <w:t>英文姓名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Pr="00055C4F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 w:themeColor="text1"/>
                <w:kern w:val="0"/>
                <w:sz w:val="22"/>
              </w:rPr>
            </w:pPr>
            <w:r w:rsidRPr="00055C4F">
              <w:rPr>
                <w:rFonts w:asciiTheme="majorHAnsi" w:eastAsia="新細明體" w:hAnsi="新細明體" w:cs="新細明體"/>
                <w:b/>
                <w:color w:val="000000" w:themeColor="text1"/>
                <w:kern w:val="0"/>
                <w:sz w:val="22"/>
              </w:rPr>
              <w:t>銀行名稱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Pr="00E452BB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/>
                <w:kern w:val="0"/>
                <w:sz w:val="22"/>
              </w:rPr>
            </w:pPr>
            <w:r w:rsidRPr="00E452BB">
              <w:rPr>
                <w:rFonts w:asciiTheme="majorHAnsi" w:eastAsia="新細明體" w:hAnsi="新細明體" w:cs="新細明體"/>
                <w:b/>
                <w:color w:val="000000"/>
                <w:kern w:val="0"/>
                <w:sz w:val="22"/>
              </w:rPr>
              <w:t>銀行</w:t>
            </w:r>
          </w:p>
          <w:p w:rsidR="00CD47DA" w:rsidRPr="00E452BB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/>
                <w:kern w:val="0"/>
                <w:sz w:val="22"/>
              </w:rPr>
            </w:pPr>
            <w:r w:rsidRPr="00E452BB">
              <w:rPr>
                <w:rFonts w:asciiTheme="majorHAnsi" w:eastAsia="新細明體" w:hAnsi="新細明體" w:cs="新細明體"/>
                <w:b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Pr="00E452BB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/>
                <w:kern w:val="0"/>
                <w:sz w:val="22"/>
              </w:rPr>
            </w:pPr>
            <w:r w:rsidRPr="00E452BB">
              <w:rPr>
                <w:rFonts w:asciiTheme="majorHAnsi" w:eastAsia="新細明體" w:hAnsi="新細明體" w:cs="新細明體"/>
                <w:b/>
                <w:color w:val="000000"/>
                <w:kern w:val="0"/>
                <w:sz w:val="22"/>
              </w:rPr>
              <w:t>分行</w:t>
            </w:r>
          </w:p>
          <w:p w:rsidR="00CD47DA" w:rsidRPr="00E452BB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/>
                <w:kern w:val="0"/>
                <w:sz w:val="22"/>
              </w:rPr>
            </w:pPr>
            <w:r w:rsidRPr="00E452BB">
              <w:rPr>
                <w:rFonts w:asciiTheme="majorHAnsi" w:eastAsia="新細明體" w:hAnsi="新細明體" w:cs="新細明體"/>
                <w:b/>
                <w:color w:val="000000"/>
                <w:kern w:val="0"/>
                <w:sz w:val="22"/>
              </w:rPr>
              <w:t>編號</w:t>
            </w: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7DA" w:rsidRPr="00E452BB" w:rsidRDefault="00CD47DA" w:rsidP="00CD47DA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color w:val="000000"/>
                <w:kern w:val="0"/>
                <w:sz w:val="22"/>
              </w:rPr>
            </w:pPr>
            <w:r w:rsidRPr="00E452BB">
              <w:rPr>
                <w:rFonts w:asciiTheme="majorHAnsi" w:eastAsia="新細明體" w:hAnsi="新細明體" w:cs="新細明體"/>
                <w:b/>
                <w:color w:val="000000"/>
                <w:kern w:val="0"/>
                <w:sz w:val="22"/>
              </w:rPr>
              <w:t>戶口號碼</w:t>
            </w:r>
          </w:p>
        </w:tc>
      </w:tr>
      <w:tr w:rsidR="00CD47DA" w:rsidRPr="00865BC8" w:rsidTr="00CD47DA">
        <w:trPr>
          <w:trHeight w:hRule="exact"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tabs>
                <w:tab w:val="left" w:pos="1230"/>
              </w:tabs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DA" w:rsidRPr="00B904C7" w:rsidRDefault="00CD47DA" w:rsidP="00CD47D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  <w:r w:rsidRPr="00B904C7"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  <w:tab/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28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</w:tr>
      <w:tr w:rsidR="00CD47DA" w:rsidRPr="00865BC8" w:rsidTr="00CD47DA">
        <w:trPr>
          <w:trHeight w:hRule="exact" w:val="20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Pr="00B904C7" w:rsidRDefault="00CD47DA" w:rsidP="00CD47D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Pr="00B904C7" w:rsidRDefault="00CD47DA" w:rsidP="00CD47D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Pr="00B904C7" w:rsidRDefault="00CD47DA" w:rsidP="00CD47DA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DA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DA" w:rsidRPr="00865BC8" w:rsidRDefault="00CD47DA" w:rsidP="00CD47D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</w:rPr>
            </w:pPr>
          </w:p>
        </w:tc>
      </w:tr>
    </w:tbl>
    <w:p w:rsidR="00462BC0" w:rsidRPr="000D242E" w:rsidRDefault="00462BC0" w:rsidP="00462BC0">
      <w:pPr>
        <w:spacing w:line="0" w:lineRule="atLeast"/>
        <w:rPr>
          <w:rFonts w:asciiTheme="minorEastAsia" w:eastAsiaTheme="minorEastAsia" w:hAnsiTheme="minorEastAsia"/>
          <w:b/>
          <w:u w:val="single"/>
          <w:lang w:eastAsia="zh-HK"/>
        </w:rPr>
      </w:pPr>
    </w:p>
    <w:p w:rsidR="00462BC0" w:rsidRPr="000D242E" w:rsidRDefault="003F1D81" w:rsidP="00462BC0">
      <w:pPr>
        <w:spacing w:line="0" w:lineRule="atLeast"/>
        <w:rPr>
          <w:rFonts w:asciiTheme="minorEastAsia" w:eastAsiaTheme="minorEastAsia" w:hAnsiTheme="minorEastAsia"/>
          <w:kern w:val="0"/>
        </w:rPr>
      </w:pPr>
      <w:r w:rsidRPr="003F1D81">
        <w:rPr>
          <w:rFonts w:asciiTheme="minorEastAsia" w:eastAsiaTheme="minorEastAsia" w:hAnsiTheme="minorEastAsia" w:hint="eastAsia"/>
          <w:b/>
          <w:u w:val="single"/>
        </w:rPr>
        <w:t>活動資料</w:t>
      </w:r>
      <w:r w:rsidRPr="003F1D81">
        <w:rPr>
          <w:rFonts w:asciiTheme="minorEastAsia" w:eastAsiaTheme="minorEastAsia" w:hAnsiTheme="minorEastAsia"/>
        </w:rPr>
        <w:t xml:space="preserve"> </w:t>
      </w:r>
      <w:r w:rsidRPr="003F1D81">
        <w:rPr>
          <w:rFonts w:asciiTheme="minorEastAsia" w:eastAsiaTheme="minorEastAsia" w:hAnsiTheme="minorEastAsia"/>
          <w:kern w:val="0"/>
          <w:sz w:val="20"/>
          <w:szCs w:val="20"/>
        </w:rPr>
        <w:t>(</w:t>
      </w:r>
      <w:r w:rsidR="009B792C">
        <w:rPr>
          <w:rFonts w:asciiTheme="minorEastAsia" w:eastAsiaTheme="minorEastAsia" w:hAnsiTheme="minorEastAsia" w:hint="eastAsia"/>
          <w:kern w:val="0"/>
          <w:sz w:val="20"/>
          <w:szCs w:val="20"/>
        </w:rPr>
        <w:t>您</w:t>
      </w:r>
      <w:r w:rsidR="00E2117A">
        <w:rPr>
          <w:rFonts w:asciiTheme="minorEastAsia" w:eastAsiaTheme="minorEastAsia" w:hAnsiTheme="minorEastAsia" w:hint="eastAsia"/>
          <w:kern w:val="0"/>
          <w:sz w:val="20"/>
          <w:szCs w:val="20"/>
        </w:rPr>
        <w:t>提供的資料將有助我們安排活動</w:t>
      </w:r>
      <w:r w:rsidRPr="003F1D81">
        <w:rPr>
          <w:rFonts w:asciiTheme="minorEastAsia" w:eastAsiaTheme="minorEastAsia" w:hAnsiTheme="minorEastAsia"/>
          <w:kern w:val="0"/>
          <w:sz w:val="20"/>
          <w:szCs w:val="20"/>
        </w:rPr>
        <w:t>)</w:t>
      </w:r>
    </w:p>
    <w:p w:rsidR="00E2117A" w:rsidRPr="000D242E" w:rsidRDefault="00E2117A" w:rsidP="00462BC0">
      <w:pPr>
        <w:spacing w:line="24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建議活動</w:t>
      </w:r>
      <w:r w:rsidR="003F1D81" w:rsidRPr="003F1D81">
        <w:rPr>
          <w:rFonts w:asciiTheme="minorEastAsia" w:eastAsiaTheme="minorEastAsia" w:hAnsiTheme="minorEastAsia" w:hint="eastAsia"/>
          <w:kern w:val="0"/>
        </w:rPr>
        <w:t>時段</w:t>
      </w:r>
      <w:r w:rsidRPr="00E2117A"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</w:p>
    <w:p w:rsidR="00462BC0" w:rsidRPr="000D242E" w:rsidRDefault="00462BC0" w:rsidP="00462BC0">
      <w:pPr>
        <w:spacing w:line="240" w:lineRule="exact"/>
        <w:rPr>
          <w:rFonts w:asciiTheme="minorEastAsia" w:eastAsiaTheme="minorEastAsia" w:hAnsiTheme="minorEastAsia"/>
          <w:kern w:val="0"/>
        </w:rPr>
      </w:pPr>
    </w:p>
    <w:tbl>
      <w:tblPr>
        <w:tblStyle w:val="af7"/>
        <w:tblpPr w:leftFromText="180" w:rightFromText="180" w:vertAnchor="text" w:horzAnchor="margin" w:tblpY="-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</w:tblGrid>
      <w:tr w:rsidR="00E2117A" w:rsidRPr="000D242E" w:rsidTr="00435B3C">
        <w:trPr>
          <w:trHeight w:val="287"/>
        </w:trPr>
        <w:tc>
          <w:tcPr>
            <w:tcW w:w="2802" w:type="dxa"/>
          </w:tcPr>
          <w:p w:rsidR="00B95F44" w:rsidRDefault="00421D9B">
            <w:pPr>
              <w:spacing w:line="240" w:lineRule="exact"/>
              <w:ind w:leftChars="-59" w:hangingChars="59" w:hanging="142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76" style="position:absolute;margin-left:2.55pt;margin-top:2.05pt;width:9pt;height:9pt;z-index:251659264"/>
              </w:pic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r w:rsidR="005D6A3C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E2117A">
              <w:rPr>
                <w:rFonts w:asciiTheme="minorEastAsia" w:eastAsiaTheme="minorEastAsia" w:hAnsiTheme="minorEastAsia" w:hint="eastAsia"/>
                <w:kern w:val="0"/>
              </w:rPr>
              <w:t>平日，星期</w:t>
            </w:r>
            <w:r w:rsidR="00E2117A" w:rsidRPr="003F1D81">
              <w:rPr>
                <w:rFonts w:asciiTheme="minorEastAsia" w:eastAsiaTheme="minorEastAsia" w:hAnsiTheme="minorEastAsia"/>
                <w:sz w:val="18"/>
                <w:u w:val="single"/>
              </w:rPr>
              <w:t xml:space="preserve">           </w:t>
            </w:r>
            <w:r w:rsidR="00E2117A" w:rsidRPr="003F1D81">
              <w:rPr>
                <w:rFonts w:asciiTheme="minorEastAsia" w:eastAsiaTheme="minorEastAsia" w:hAnsiTheme="minorEastAsia"/>
                <w:sz w:val="18"/>
              </w:rPr>
              <w:t xml:space="preserve"> </w:t>
            </w:r>
          </w:p>
          <w:p w:rsidR="00E2117A" w:rsidRPr="000D242E" w:rsidRDefault="00E2117A" w:rsidP="00435B3C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693" w:type="dxa"/>
          </w:tcPr>
          <w:p w:rsidR="00E2117A" w:rsidRPr="000D242E" w:rsidRDefault="00421D9B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</w:rPr>
              <w:pict>
                <v:rect id="_x0000_s1177" style="position:absolute;margin-left:48.05pt;margin-top:1.9pt;width:9pt;height:9pt;z-index:251660288;mso-position-horizontal-relative:text;mso-position-vertical-relative:text"/>
              </w:pict>
            </w: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78" style="position:absolute;margin-left:.55pt;margin-top:2.05pt;width:9pt;height:9pt;z-index:251661312;mso-position-horizontal-relative:text;mso-position-vertical-relative:text"/>
              </w:pic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="005D6A3C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E2117A">
              <w:rPr>
                <w:rFonts w:asciiTheme="minorEastAsia" w:eastAsiaTheme="minorEastAsia" w:hAnsiTheme="minorEastAsia" w:hint="eastAsia"/>
                <w:kern w:val="0"/>
              </w:rPr>
              <w:t>周六    周日</w: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</w:tc>
      </w:tr>
    </w:tbl>
    <w:tbl>
      <w:tblPr>
        <w:tblStyle w:val="af7"/>
        <w:tblpPr w:leftFromText="180" w:rightFromText="180" w:vertAnchor="text" w:horzAnchor="page" w:tblpX="6756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4"/>
        <w:gridCol w:w="1383"/>
        <w:gridCol w:w="1385"/>
      </w:tblGrid>
      <w:tr w:rsidR="00E2117A" w:rsidRPr="000D242E" w:rsidTr="00E2117A">
        <w:trPr>
          <w:trHeight w:val="249"/>
        </w:trPr>
        <w:tc>
          <w:tcPr>
            <w:tcW w:w="1384" w:type="dxa"/>
          </w:tcPr>
          <w:p w:rsidR="00E2117A" w:rsidRPr="000D242E" w:rsidRDefault="00421D9B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96" style="position:absolute;margin-left:.55pt;margin-top:2.05pt;width:9pt;height:9pt;z-index:251664384;mso-position-horizontal-relative:text;mso-position-vertical-relative:text"/>
              </w:pic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  上午</w:t>
            </w:r>
          </w:p>
          <w:p w:rsidR="00E2117A" w:rsidRPr="000D242E" w:rsidRDefault="00E2117A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83" w:type="dxa"/>
          </w:tcPr>
          <w:p w:rsidR="00E2117A" w:rsidRPr="000D242E" w:rsidRDefault="00421D9B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95" style="position:absolute;margin-left:.55pt;margin-top:2.05pt;width:9pt;height:9pt;z-index:251663360;mso-position-horizontal-relative:text;mso-position-vertical-relative:text"/>
              </w:pic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  下午</w:t>
            </w:r>
          </w:p>
          <w:p w:rsidR="00E2117A" w:rsidRPr="000D242E" w:rsidRDefault="00E2117A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  <w:tc>
          <w:tcPr>
            <w:tcW w:w="1385" w:type="dxa"/>
          </w:tcPr>
          <w:p w:rsidR="00E2117A" w:rsidRPr="000D242E" w:rsidRDefault="00421D9B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94" style="position:absolute;margin-left:.55pt;margin-top:2.05pt;width:9pt;height:9pt;z-index:251662336;mso-position-horizontal-relative:text;mso-position-vertical-relative:text"/>
              </w:pict>
            </w:r>
            <w:r w:rsidR="00E2117A" w:rsidRPr="003F1D81">
              <w:rPr>
                <w:rFonts w:asciiTheme="minorEastAsia" w:eastAsiaTheme="minorEastAsia" w:hAnsiTheme="minorEastAsia"/>
                <w:kern w:val="0"/>
              </w:rPr>
              <w:t xml:space="preserve">   晚上</w:t>
            </w:r>
          </w:p>
          <w:p w:rsidR="00E2117A" w:rsidRPr="000D242E" w:rsidRDefault="00E2117A" w:rsidP="00E211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</w:tr>
    </w:tbl>
    <w:p w:rsidR="00462BC0" w:rsidRPr="000D242E" w:rsidRDefault="00363334" w:rsidP="00462BC0">
      <w:pPr>
        <w:spacing w:line="24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建議活動</w:t>
      </w:r>
      <w:r w:rsidR="003F1D81" w:rsidRPr="003F1D81">
        <w:rPr>
          <w:rFonts w:asciiTheme="minorEastAsia" w:eastAsiaTheme="minorEastAsia" w:hAnsiTheme="minorEastAsia" w:hint="eastAsia"/>
          <w:kern w:val="0"/>
        </w:rPr>
        <w:t>地點</w:t>
      </w:r>
      <w:r w:rsidR="003F1D81" w:rsidRPr="003F1D81">
        <w:rPr>
          <w:rFonts w:asciiTheme="minorEastAsia" w:eastAsiaTheme="minorEastAsia" w:hAnsiTheme="minorEastAsia"/>
          <w:kern w:val="0"/>
          <w:sz w:val="20"/>
          <w:szCs w:val="20"/>
        </w:rPr>
        <w:t>(</w:t>
      </w:r>
      <w:r w:rsidR="00733D39">
        <w:rPr>
          <w:rFonts w:asciiTheme="minorEastAsia" w:eastAsiaTheme="minorEastAsia" w:hAnsiTheme="minorEastAsia"/>
          <w:kern w:val="0"/>
          <w:sz w:val="20"/>
          <w:szCs w:val="20"/>
        </w:rPr>
        <w:t>可選多於一</w:t>
      </w:r>
      <w:r w:rsidR="00733D39">
        <w:rPr>
          <w:rFonts w:asciiTheme="minorEastAsia" w:eastAsiaTheme="minorEastAsia" w:hAnsiTheme="minorEastAsia" w:hint="eastAsia"/>
          <w:kern w:val="0"/>
          <w:sz w:val="20"/>
          <w:szCs w:val="20"/>
        </w:rPr>
        <w:t>區</w:t>
      </w:r>
      <w:r w:rsidR="003F1D81" w:rsidRPr="003F1D81">
        <w:rPr>
          <w:rFonts w:asciiTheme="minorEastAsia" w:eastAsiaTheme="minorEastAsia" w:hAnsiTheme="minorEastAsia"/>
          <w:kern w:val="0"/>
          <w:sz w:val="20"/>
          <w:szCs w:val="20"/>
        </w:rPr>
        <w:t>)</w:t>
      </w:r>
      <w:r w:rsidR="003F1D81" w:rsidRPr="003F1D81">
        <w:rPr>
          <w:rFonts w:asciiTheme="minorEastAsia" w:eastAsiaTheme="minorEastAsia" w:hAnsiTheme="minorEastAsia"/>
          <w:kern w:val="0"/>
        </w:rPr>
        <w:t>:</w:t>
      </w:r>
      <w:r w:rsidR="003F1D81" w:rsidRPr="003F1D81">
        <w:rPr>
          <w:rFonts w:asciiTheme="minorEastAsia" w:eastAsiaTheme="minorEastAsia" w:hAnsiTheme="minorEastAsia"/>
          <w:kern w:val="0"/>
        </w:rPr>
        <w:tab/>
      </w:r>
    </w:p>
    <w:tbl>
      <w:tblPr>
        <w:tblStyle w:val="af7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417"/>
        <w:gridCol w:w="1276"/>
        <w:gridCol w:w="1417"/>
        <w:gridCol w:w="1418"/>
        <w:gridCol w:w="1417"/>
      </w:tblGrid>
      <w:tr w:rsidR="00462BC0" w:rsidRPr="000D242E" w:rsidTr="000D242E">
        <w:trPr>
          <w:trHeight w:hRule="exact" w:val="284"/>
        </w:trPr>
        <w:tc>
          <w:tcPr>
            <w:tcW w:w="1188" w:type="dxa"/>
          </w:tcPr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 w:hint="eastAsia"/>
                <w:kern w:val="0"/>
              </w:rPr>
              <w:t>香港島</w:t>
            </w:r>
            <w:r w:rsidR="00282B25">
              <w:rPr>
                <w:rFonts w:asciiTheme="minorEastAsia" w:eastAsiaTheme="minorEastAsia" w:hAnsiTheme="minorEastAsia" w:hint="eastAsia"/>
                <w:kern w:val="0"/>
              </w:rPr>
              <w:t>:</w:t>
            </w: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37" style="position:absolute;margin-left:.55pt;margin-top:2.05pt;width:9pt;height:9pt;z-index:251637760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中西區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</w:t>
            </w: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36" style="position:absolute;margin-left:.55pt;margin-top:2.05pt;width:9pt;height:9pt;z-index:251636736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東區</w:t>
            </w: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38" style="position:absolute;margin-left:.55pt;margin-top:2.05pt;width:9pt;height:9pt;z-index:251638784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南區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39" style="position:absolute;margin-left:.55pt;margin-top:2.05pt;width:9pt;height:9pt;z-index:251639808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灣仔區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62BC0" w:rsidRPr="000D242E" w:rsidTr="000D242E">
        <w:trPr>
          <w:trHeight w:hRule="exact" w:val="284"/>
        </w:trPr>
        <w:tc>
          <w:tcPr>
            <w:tcW w:w="1188" w:type="dxa"/>
          </w:tcPr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 w:hint="eastAsia"/>
                <w:kern w:val="0"/>
              </w:rPr>
              <w:t>九龍</w:t>
            </w:r>
            <w:r w:rsidR="00282B25">
              <w:rPr>
                <w:rFonts w:asciiTheme="minorEastAsia" w:eastAsiaTheme="minorEastAsia" w:hAnsiTheme="minorEastAsia" w:hint="eastAsia"/>
                <w:kern w:val="0"/>
              </w:rPr>
              <w:t>:</w:t>
            </w: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4" style="position:absolute;margin-left:.55pt;margin-top:2.05pt;width:9pt;height:9pt;z-index:251644928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九龍城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5" style="position:absolute;margin-left:.55pt;margin-top:2.05pt;width:9pt;height:9pt;z-index:251645952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觀塘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6" style="position:absolute;margin-left:.55pt;margin-top:2.05pt;width:9pt;height:9pt;z-index:251646976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深水</w:t>
            </w:r>
            <w:r w:rsidR="003F1D81" w:rsidRPr="003F1D81">
              <w:rPr>
                <w:rFonts w:asciiTheme="minorEastAsia" w:eastAsiaTheme="minorEastAsia" w:hAnsiTheme="minorEastAsia" w:hint="eastAsia"/>
                <w:kern w:val="0"/>
              </w:rPr>
              <w:t>埗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7" style="position:absolute;margin-left:.55pt;margin-top:2.05pt;width:9pt;height:9pt;z-index:251648000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proofErr w:type="gramStart"/>
            <w:r w:rsidR="003F1D81" w:rsidRPr="003F1D81">
              <w:rPr>
                <w:rFonts w:asciiTheme="minorEastAsia" w:eastAsiaTheme="minorEastAsia" w:hAnsiTheme="minorEastAsia" w:hint="eastAsia"/>
                <w:kern w:val="0"/>
              </w:rPr>
              <w:t>油尖旺</w:t>
            </w:r>
            <w:proofErr w:type="gramEnd"/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52" style="position:absolute;margin-left:.55pt;margin-top:2.05pt;width:9pt;height:9pt;z-index:251653120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黃大仙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62BC0" w:rsidRPr="000D242E" w:rsidTr="000D242E">
        <w:trPr>
          <w:trHeight w:hRule="exact" w:val="284"/>
        </w:trPr>
        <w:tc>
          <w:tcPr>
            <w:tcW w:w="1188" w:type="dxa"/>
          </w:tcPr>
          <w:p w:rsidR="00D02DC9" w:rsidRDefault="003F1D81">
            <w:pPr>
              <w:spacing w:line="240" w:lineRule="exact"/>
              <w:ind w:rightChars="-45" w:right="-108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 w:hint="eastAsia"/>
                <w:kern w:val="0"/>
              </w:rPr>
              <w:t>新界</w:t>
            </w:r>
            <w:r w:rsidR="00282B25">
              <w:rPr>
                <w:rFonts w:asciiTheme="minorEastAsia" w:eastAsiaTheme="minorEastAsia" w:hAnsiTheme="minorEastAsia" w:hint="eastAsia"/>
                <w:kern w:val="0"/>
              </w:rPr>
              <w:t>:</w:t>
            </w: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8" style="position:absolute;margin-left:.55pt;margin-top:2.05pt;width:9pt;height:9pt;z-index:251649024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離島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9" style="position:absolute;margin-left:.55pt;margin-top:2.05pt;width:9pt;height:9pt;z-index:251650048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葵青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51" style="position:absolute;margin-left:.55pt;margin-top:2.05pt;width:9pt;height:9pt;z-index:251652096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北區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50" style="position:absolute;margin-left:.55pt;margin-top:2.05pt;width:9pt;height:9pt;z-index:251651072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西貢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53" style="position:absolute;margin-left:.55pt;margin-top:2.05pt;width:9pt;height:9pt;z-index:251654144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沙田</w:t>
            </w:r>
          </w:p>
        </w:tc>
      </w:tr>
      <w:tr w:rsidR="00462BC0" w:rsidRPr="000D242E" w:rsidTr="000D242E">
        <w:trPr>
          <w:trHeight w:hRule="exact" w:val="284"/>
        </w:trPr>
        <w:tc>
          <w:tcPr>
            <w:tcW w:w="1188" w:type="dxa"/>
          </w:tcPr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0" style="position:absolute;margin-left:.55pt;margin-top:2.05pt;width:9pt;height:9pt;z-index:251640832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大埔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1" style="position:absolute;margin-left:.55pt;margin-top:2.05pt;width:9pt;height:9pt;z-index:251641856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  <w:proofErr w:type="gramStart"/>
            <w:r w:rsidR="003F1D81" w:rsidRPr="003F1D81">
              <w:rPr>
                <w:rFonts w:asciiTheme="minorEastAsia" w:eastAsiaTheme="minorEastAsia" w:hAnsiTheme="minorEastAsia" w:hint="eastAsia"/>
                <w:kern w:val="0"/>
              </w:rPr>
              <w:t>荃</w:t>
            </w:r>
            <w:proofErr w:type="gramEnd"/>
            <w:r w:rsidR="003F1D81" w:rsidRPr="003F1D81">
              <w:rPr>
                <w:rFonts w:asciiTheme="minorEastAsia" w:eastAsiaTheme="minorEastAsia" w:hAnsiTheme="minorEastAsia" w:hint="eastAsia"/>
                <w:kern w:val="0"/>
              </w:rPr>
              <w:t>灣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3" style="position:absolute;margin-left:.55pt;margin-top:2.05pt;width:9pt;height:9pt;z-index:251643904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屯門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8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42" style="position:absolute;margin-left:.55pt;margin-top:2.05pt;width:9pt;height:9pt;z-index:251642880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元朗</w:t>
            </w:r>
          </w:p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17" w:type="dxa"/>
          </w:tcPr>
          <w:p w:rsidR="00462BC0" w:rsidRPr="000D242E" w:rsidRDefault="00462BC0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462BC0" w:rsidRPr="000D242E" w:rsidRDefault="00462BC0" w:rsidP="00462BC0">
      <w:pPr>
        <w:spacing w:line="240" w:lineRule="exact"/>
        <w:rPr>
          <w:rFonts w:asciiTheme="minorEastAsia" w:eastAsiaTheme="minorEastAsia" w:hAnsiTheme="minorEastAsia"/>
          <w:kern w:val="0"/>
        </w:rPr>
      </w:pPr>
    </w:p>
    <w:p w:rsidR="00462BC0" w:rsidRPr="000D242E" w:rsidRDefault="00363334" w:rsidP="00462BC0">
      <w:pPr>
        <w:spacing w:line="24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建議活動性質</w:t>
      </w:r>
      <w:r w:rsidR="003F1D81" w:rsidRPr="003F1D81">
        <w:rPr>
          <w:rFonts w:asciiTheme="minorEastAsia" w:eastAsiaTheme="minorEastAsia" w:hAnsiTheme="minorEastAsia"/>
          <w:kern w:val="0"/>
          <w:sz w:val="20"/>
          <w:szCs w:val="20"/>
        </w:rPr>
        <w:t>(可選多於一項)</w:t>
      </w:r>
      <w:r w:rsidR="003F1D81" w:rsidRPr="003F1D81">
        <w:rPr>
          <w:rFonts w:asciiTheme="minorEastAsia" w:eastAsiaTheme="minorEastAsia" w:hAnsiTheme="minorEastAsia"/>
          <w:kern w:val="0"/>
        </w:rPr>
        <w:t xml:space="preserve">: </w:t>
      </w:r>
    </w:p>
    <w:tbl>
      <w:tblPr>
        <w:tblW w:w="9639" w:type="dxa"/>
        <w:tblInd w:w="45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4"/>
        <w:gridCol w:w="1417"/>
        <w:gridCol w:w="1276"/>
        <w:gridCol w:w="1276"/>
        <w:gridCol w:w="1559"/>
        <w:gridCol w:w="2977"/>
      </w:tblGrid>
      <w:tr w:rsidR="00462BC0" w:rsidRPr="000D242E" w:rsidTr="000D242E">
        <w:trPr>
          <w:trHeight w:hRule="exact" w:val="284"/>
        </w:trPr>
        <w:tc>
          <w:tcPr>
            <w:tcW w:w="1134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19" style="position:absolute;margin-left:1.15pt;margin-top:1.8pt;width:9pt;height:9pt;z-index:251627520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音樂  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</w:p>
        </w:tc>
        <w:tc>
          <w:tcPr>
            <w:tcW w:w="141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20" style="position:absolute;margin-left:4.55pt;margin-top:2.05pt;width:9pt;height:9pt;z-index:251628544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藝術   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21" style="position:absolute;margin-left:4.55pt;margin-top:2.05pt;width:9pt;height:9pt;z-index:251629568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飲食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  <w:tc>
          <w:tcPr>
            <w:tcW w:w="1276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22" style="position:absolute;margin-left:6.35pt;margin-top:2.05pt;width:9pt;height:9pt;z-index:251630592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娛樂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  <w:tc>
          <w:tcPr>
            <w:tcW w:w="1559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23" style="position:absolute;margin-left:4.55pt;margin-top:2.05pt;width:9pt;height:9pt;z-index:251631616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 康樂體育   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 </w:t>
            </w:r>
          </w:p>
        </w:tc>
        <w:tc>
          <w:tcPr>
            <w:tcW w:w="2977" w:type="dxa"/>
          </w:tcPr>
          <w:p w:rsidR="00462BC0" w:rsidRPr="000D242E" w:rsidRDefault="00421D9B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pict>
                <v:rect id="_x0000_s1124" style="position:absolute;margin-left:1.3pt;margin-top:1.9pt;width:9pt;height:9pt;z-index:251632640;mso-position-horizontal-relative:text;mso-position-vertical-relative:text"/>
              </w:pic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其他</w:t>
            </w:r>
            <w:r w:rsidR="003F1D81" w:rsidRPr="003F1D81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(請註明)</w:t>
            </w:r>
            <w:r w:rsidR="0010397C" w:rsidRPr="003F1D81">
              <w:rPr>
                <w:rFonts w:asciiTheme="minorEastAsia" w:eastAsiaTheme="minorEastAsia" w:hAnsiTheme="minorEastAsia"/>
                <w:sz w:val="18"/>
                <w:u w:val="single"/>
              </w:rPr>
              <w:t xml:space="preserve">                     </w:t>
            </w:r>
            <w:r w:rsidR="0010397C" w:rsidRPr="003F1D8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3F1D81"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  <w:p w:rsidR="00462BC0" w:rsidRPr="000D242E" w:rsidRDefault="003F1D81" w:rsidP="000D242E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3F1D81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</w:p>
        </w:tc>
      </w:tr>
    </w:tbl>
    <w:p w:rsidR="00462BC0" w:rsidRPr="000D242E" w:rsidRDefault="003F1D81" w:rsidP="00462BC0">
      <w:pPr>
        <w:spacing w:line="220" w:lineRule="exact"/>
        <w:rPr>
          <w:rFonts w:asciiTheme="minorEastAsia" w:eastAsiaTheme="minorEastAsia" w:hAnsiTheme="minorEastAsia"/>
          <w:sz w:val="18"/>
        </w:rPr>
      </w:pPr>
      <w:r w:rsidRPr="003F1D81">
        <w:rPr>
          <w:rFonts w:asciiTheme="minorEastAsia" w:eastAsiaTheme="minorEastAsia" w:hAnsiTheme="minorEastAsia"/>
          <w:sz w:val="18"/>
        </w:rPr>
        <w:t xml:space="preserve">                  </w:t>
      </w:r>
    </w:p>
    <w:p w:rsidR="00462BC0" w:rsidRPr="000D242E" w:rsidRDefault="003F1D81" w:rsidP="00462BC0">
      <w:pPr>
        <w:spacing w:line="220" w:lineRule="exact"/>
        <w:rPr>
          <w:rFonts w:asciiTheme="minorEastAsia" w:eastAsiaTheme="minorEastAsia" w:hAnsiTheme="minorEastAsia"/>
          <w:sz w:val="20"/>
          <w:u w:val="single"/>
        </w:rPr>
      </w:pPr>
      <w:r w:rsidRPr="003F1D81">
        <w:rPr>
          <w:rFonts w:asciiTheme="minorEastAsia" w:eastAsiaTheme="minorEastAsia" w:hAnsiTheme="minorEastAsia" w:hint="eastAsia"/>
          <w:kern w:val="0"/>
        </w:rPr>
        <w:t>參加者簽名</w:t>
      </w:r>
      <w:r w:rsidRPr="003F1D81">
        <w:rPr>
          <w:rFonts w:asciiTheme="minorEastAsia" w:eastAsiaTheme="minorEastAsia" w:hAnsiTheme="minorEastAsia"/>
          <w:kern w:val="0"/>
        </w:rPr>
        <w:t xml:space="preserve">:  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           </w:t>
      </w:r>
      <w:r w:rsidRPr="003F1D81">
        <w:rPr>
          <w:rFonts w:asciiTheme="minorEastAsia" w:eastAsiaTheme="minorEastAsia" w:hAnsiTheme="minorEastAsia"/>
          <w:sz w:val="18"/>
        </w:rPr>
        <w:t xml:space="preserve">    </w:t>
      </w:r>
      <w:r w:rsidRPr="003F1D81">
        <w:rPr>
          <w:rFonts w:asciiTheme="minorEastAsia" w:eastAsiaTheme="minorEastAsia" w:hAnsiTheme="minorEastAsia"/>
          <w:kern w:val="0"/>
        </w:rPr>
        <w:t xml:space="preserve">  </w:t>
      </w:r>
      <w:r w:rsidRPr="003F1D81">
        <w:rPr>
          <w:rFonts w:asciiTheme="minorEastAsia" w:eastAsiaTheme="minorEastAsia" w:hAnsiTheme="minorEastAsia" w:hint="eastAsia"/>
          <w:kern w:val="0"/>
        </w:rPr>
        <w:t>日期</w:t>
      </w:r>
      <w:r w:rsidRPr="003F1D81">
        <w:rPr>
          <w:rFonts w:asciiTheme="minorEastAsia" w:eastAsiaTheme="minorEastAsia" w:hAnsiTheme="minorEastAsia"/>
          <w:kern w:val="0"/>
        </w:rPr>
        <w:t xml:space="preserve">: </w:t>
      </w:r>
      <w:r w:rsidRPr="003F1D81">
        <w:rPr>
          <w:rFonts w:asciiTheme="minorEastAsia" w:eastAsiaTheme="minorEastAsia" w:hAnsiTheme="minorEastAsia"/>
          <w:sz w:val="18"/>
          <w:u w:val="single"/>
        </w:rPr>
        <w:t xml:space="preserve">                          </w:t>
      </w:r>
      <w:r w:rsidRPr="003F1D81">
        <w:rPr>
          <w:rFonts w:asciiTheme="minorEastAsia" w:eastAsiaTheme="minorEastAsia" w:hAnsiTheme="minorEastAsia"/>
          <w:sz w:val="20"/>
          <w:u w:val="single"/>
        </w:rPr>
        <w:t xml:space="preserve">        </w:t>
      </w:r>
    </w:p>
    <w:p w:rsidR="000D242E" w:rsidRPr="000D242E" w:rsidRDefault="00421D9B" w:rsidP="000D242E">
      <w:pPr>
        <w:spacing w:line="240" w:lineRule="exact"/>
        <w:rPr>
          <w:rFonts w:asciiTheme="minorEastAsia" w:eastAsiaTheme="minorEastAsia" w:hAnsiTheme="minorEastAsia"/>
          <w:b/>
        </w:rPr>
      </w:pPr>
      <w:r w:rsidRPr="00421D9B">
        <w:rPr>
          <w:rFonts w:asciiTheme="minorEastAsia" w:eastAsiaTheme="minorEastAsia" w:hAnsiTheme="minorEastAsia"/>
          <w:noProof/>
          <w:sz w:val="20"/>
        </w:rPr>
        <w:pict>
          <v:line id="_x0000_s1159" style="position:absolute;z-index:251656192" from="0,11.1pt" to="510pt,11.1pt" strokeweight="1.5pt"/>
        </w:pict>
      </w:r>
    </w:p>
    <w:p w:rsidR="00D02DC9" w:rsidRDefault="00244129" w:rsidP="00CD47DA">
      <w:pPr>
        <w:adjustRightInd w:val="0"/>
        <w:spacing w:line="200" w:lineRule="exact"/>
        <w:ind w:rightChars="-177" w:right="-425"/>
        <w:jc w:val="both"/>
        <w:textAlignment w:val="baseline"/>
        <w:rPr>
          <w:rFonts w:asciiTheme="minorEastAsia" w:eastAsiaTheme="minorEastAsia" w:hAnsiTheme="minorEastAsia" w:cs="Calibri"/>
          <w:sz w:val="20"/>
          <w:szCs w:val="20"/>
          <w:lang w:eastAsia="zh-HK"/>
        </w:rPr>
      </w:pPr>
      <w:r>
        <w:rPr>
          <w:rFonts w:asciiTheme="minorEastAsia" w:eastAsiaTheme="minorEastAsia" w:hAnsiTheme="minorEastAsia" w:cs="Calibri" w:hint="eastAsia"/>
          <w:sz w:val="20"/>
          <w:szCs w:val="20"/>
        </w:rPr>
        <w:t>參加者</w:t>
      </w:r>
      <w:r w:rsidR="003F1D81" w:rsidRPr="003F1D81">
        <w:rPr>
          <w:rFonts w:asciiTheme="minorEastAsia" w:eastAsiaTheme="minorEastAsia" w:hAnsiTheme="minorEastAsia" w:cs="Calibri"/>
          <w:sz w:val="20"/>
          <w:szCs w:val="20"/>
        </w:rPr>
        <w:t>在本表格內提供的資料，將用以辦理</w:t>
      </w:r>
      <w:r w:rsidR="003F1D81" w:rsidRPr="003F1D81">
        <w:rPr>
          <w:rFonts w:asciiTheme="minorEastAsia" w:eastAsiaTheme="minorEastAsia" w:hAnsiTheme="minorEastAsia" w:cs="Calibri" w:hint="eastAsia"/>
          <w:sz w:val="20"/>
          <w:szCs w:val="20"/>
        </w:rPr>
        <w:t>「護理關懷天使計劃」的申請</w:t>
      </w:r>
      <w:r w:rsidR="003F1D81" w:rsidRPr="003F1D81">
        <w:rPr>
          <w:rFonts w:asciiTheme="minorEastAsia" w:eastAsiaTheme="minorEastAsia" w:hAnsiTheme="minorEastAsia" w:cs="Calibri"/>
          <w:sz w:val="20"/>
          <w:szCs w:val="20"/>
        </w:rPr>
        <w:t>。請提供最新和準確的資料，有關資料會由</w:t>
      </w:r>
      <w:r w:rsidR="00084977">
        <w:rPr>
          <w:rFonts w:asciiTheme="minorEastAsia" w:eastAsiaTheme="minorEastAsia" w:hAnsiTheme="minorEastAsia" w:cs="Calibri" w:hint="eastAsia"/>
          <w:sz w:val="20"/>
          <w:szCs w:val="20"/>
        </w:rPr>
        <w:t>社聯</w:t>
      </w:r>
      <w:r w:rsidR="003F1D81" w:rsidRPr="003F1D81">
        <w:rPr>
          <w:rFonts w:asciiTheme="minorEastAsia" w:eastAsiaTheme="minorEastAsia" w:hAnsiTheme="minorEastAsia" w:cs="Calibri"/>
          <w:sz w:val="20"/>
          <w:szCs w:val="20"/>
        </w:rPr>
        <w:t>有關人士處理。如未能提供最新和準確的資料，</w:t>
      </w:r>
      <w:r w:rsidR="00084977">
        <w:rPr>
          <w:rFonts w:asciiTheme="minorEastAsia" w:eastAsiaTheme="minorEastAsia" w:hAnsiTheme="minorEastAsia" w:cs="Calibri" w:hint="eastAsia"/>
          <w:sz w:val="20"/>
          <w:szCs w:val="20"/>
        </w:rPr>
        <w:t>社聯</w:t>
      </w:r>
      <w:r w:rsidR="003F1D81" w:rsidRPr="003F1D81">
        <w:rPr>
          <w:rFonts w:asciiTheme="minorEastAsia" w:eastAsiaTheme="minorEastAsia" w:hAnsiTheme="minorEastAsia" w:cs="Calibri"/>
          <w:sz w:val="20"/>
          <w:szCs w:val="20"/>
        </w:rPr>
        <w:t>可能無法辦理閣下的申請或提供合適服務。</w:t>
      </w:r>
    </w:p>
    <w:p w:rsidR="00CD47DA" w:rsidRDefault="00CD47DA" w:rsidP="00BE538A">
      <w:pPr>
        <w:adjustRightInd w:val="0"/>
        <w:spacing w:beforeLines="30" w:line="100" w:lineRule="exact"/>
        <w:ind w:rightChars="-177" w:right="-425"/>
        <w:jc w:val="both"/>
        <w:textAlignment w:val="baseline"/>
        <w:rPr>
          <w:rFonts w:asciiTheme="minorEastAsia" w:eastAsiaTheme="minorEastAsia" w:hAnsiTheme="minorEastAsia" w:cs="Calibri"/>
          <w:sz w:val="20"/>
          <w:szCs w:val="20"/>
          <w:lang w:eastAsia="zh-HK"/>
        </w:rPr>
      </w:pPr>
    </w:p>
    <w:p w:rsidR="00CD47DA" w:rsidRPr="00CD47DA" w:rsidRDefault="00CD47DA" w:rsidP="00F5367D">
      <w:pPr>
        <w:widowControl/>
        <w:spacing w:line="200" w:lineRule="exact"/>
        <w:ind w:rightChars="-177" w:right="-425"/>
        <w:jc w:val="both"/>
        <w:rPr>
          <w:rFonts w:asciiTheme="minorEastAsia" w:eastAsiaTheme="minorEastAsia" w:hAnsiTheme="minorEastAsia" w:cs="Calibri"/>
          <w:sz w:val="20"/>
          <w:szCs w:val="20"/>
        </w:rPr>
      </w:pPr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社聯會按個人資料(</w:t>
      </w:r>
      <w:proofErr w:type="gramStart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私隱</w:t>
      </w:r>
      <w:proofErr w:type="gramEnd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)條例規定，所提供的參加者個人資料會用作聯絡及核實用途，不會用作直接促銷及/或在護理關懷天使計劃</w:t>
      </w:r>
      <w:proofErr w:type="gramStart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以外，</w:t>
      </w:r>
      <w:proofErr w:type="gramEnd"/>
      <w:r w:rsidRPr="00CD47DA">
        <w:rPr>
          <w:rFonts w:asciiTheme="minorEastAsia" w:eastAsiaTheme="minorEastAsia" w:hAnsiTheme="minorEastAsia" w:cs="Calibri" w:hint="eastAsia"/>
          <w:sz w:val="20"/>
          <w:szCs w:val="20"/>
        </w:rPr>
        <w:t>使用或分享參加者個人資料。有關社聯個人資使用守則，請瀏覽</w:t>
      </w:r>
      <w:r w:rsidR="002F5204" w:rsidRPr="002F5204">
        <w:rPr>
          <w:rFonts w:asciiTheme="minorEastAsia" w:eastAsiaTheme="minorEastAsia" w:hAnsiTheme="minorEastAsia" w:cs="Calibri"/>
          <w:sz w:val="20"/>
          <w:szCs w:val="20"/>
        </w:rPr>
        <w:t>http://www.hkcss.org.hk/c/fc_detail1.asp?fc_id=51</w:t>
      </w:r>
    </w:p>
    <w:p w:rsidR="000D242E" w:rsidRPr="000D242E" w:rsidRDefault="00421D9B" w:rsidP="00CD47DA">
      <w:pPr>
        <w:spacing w:line="100" w:lineRule="exact"/>
        <w:rPr>
          <w:rFonts w:asciiTheme="minorEastAsia" w:eastAsiaTheme="minorEastAsia" w:hAnsiTheme="minorEastAsia"/>
          <w:b/>
        </w:rPr>
      </w:pPr>
      <w:r w:rsidRPr="00421D9B">
        <w:rPr>
          <w:rFonts w:asciiTheme="minorEastAsia" w:eastAsiaTheme="minorEastAsia" w:hAnsiTheme="minorEastAsia"/>
          <w:noProof/>
          <w:sz w:val="20"/>
        </w:rPr>
        <w:pict>
          <v:line id="_x0000_s1158" style="position:absolute;z-index:251655168" from="0,3.9pt" to="510pt,3.9pt" strokeweight="1.5pt"/>
        </w:pict>
      </w:r>
    </w:p>
    <w:p w:rsidR="00D03439" w:rsidRPr="00D03439" w:rsidRDefault="00435B3C" w:rsidP="002F5204">
      <w:pPr>
        <w:widowControl/>
        <w:tabs>
          <w:tab w:val="right" w:pos="9498"/>
        </w:tabs>
        <w:spacing w:line="0" w:lineRule="atLeast"/>
        <w:rPr>
          <w:rFonts w:asciiTheme="minorEastAsia" w:eastAsiaTheme="minorEastAsia" w:hAnsiTheme="minorEastAsia" w:cs="MS Gothic"/>
          <w:color w:val="545454"/>
          <w:shd w:val="clear" w:color="auto" w:fill="FFFFFF"/>
          <w:lang w:eastAsia="zh-HK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254635</wp:posOffset>
            </wp:positionV>
            <wp:extent cx="1933575" cy="285750"/>
            <wp:effectExtent l="19050" t="0" r="9525" b="0"/>
            <wp:wrapTight wrapText="bothSides">
              <wp:wrapPolygon edited="0">
                <wp:start x="-213" y="0"/>
                <wp:lineTo x="-213" y="20160"/>
                <wp:lineTo x="21706" y="20160"/>
                <wp:lineTo x="21706" y="0"/>
                <wp:lineTo x="-213" y="0"/>
              </wp:wrapPolygon>
            </wp:wrapTight>
            <wp:docPr id="5" name="圖片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E1A" w:rsidRPr="00D51E1A">
        <w:rPr>
          <w:rFonts w:asciiTheme="minorEastAsia" w:eastAsiaTheme="minorEastAsia" w:hAnsiTheme="minorEastAsia" w:hint="eastAsia"/>
          <w:sz w:val="22"/>
          <w:szCs w:val="22"/>
        </w:rPr>
        <w:t xml:space="preserve">香港社會服務聯會  </w:t>
      </w:r>
      <w:r w:rsidR="00D51E1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D47DA" w:rsidRPr="00AE1228">
        <w:rPr>
          <w:rFonts w:asciiTheme="minorEastAsia" w:eastAsiaTheme="minorEastAsia" w:hAnsiTheme="minorEastAsia" w:hint="eastAsia"/>
          <w:sz w:val="22"/>
          <w:szCs w:val="22"/>
        </w:rPr>
        <w:t>電話：</w:t>
      </w:r>
      <w:r w:rsidR="00326AEA">
        <w:rPr>
          <w:rFonts w:asciiTheme="minorEastAsia" w:eastAsiaTheme="minorEastAsia" w:hAnsiTheme="minorEastAsia" w:hint="eastAsia"/>
          <w:sz w:val="22"/>
          <w:szCs w:val="22"/>
        </w:rPr>
        <w:t>羅</w:t>
      </w:r>
      <w:r w:rsidR="00CD47DA" w:rsidRPr="00AE1228">
        <w:rPr>
          <w:rFonts w:asciiTheme="minorEastAsia" w:eastAsiaTheme="minorEastAsia" w:hAnsiTheme="minorEastAsia" w:hint="eastAsia"/>
          <w:sz w:val="22"/>
          <w:szCs w:val="22"/>
        </w:rPr>
        <w:t>先生（</w:t>
      </w:r>
      <w:r w:rsidR="00CD47DA">
        <w:rPr>
          <w:rFonts w:asciiTheme="minorEastAsia" w:eastAsiaTheme="minorEastAsia" w:hAnsiTheme="minorEastAsia"/>
          <w:sz w:val="22"/>
          <w:szCs w:val="22"/>
        </w:rPr>
        <w:t>2876 24</w:t>
      </w:r>
      <w:r w:rsidR="00CD47DA">
        <w:rPr>
          <w:rFonts w:asciiTheme="minorEastAsia" w:eastAsiaTheme="minorEastAsia" w:hAnsiTheme="minorEastAsia" w:hint="eastAsia"/>
          <w:sz w:val="22"/>
          <w:szCs w:val="22"/>
          <w:lang w:eastAsia="zh-HK"/>
        </w:rPr>
        <w:t>81</w:t>
      </w:r>
      <w:r w:rsidR="00CD47DA" w:rsidRPr="00AE1228">
        <w:rPr>
          <w:rFonts w:asciiTheme="minorEastAsia" w:eastAsiaTheme="minorEastAsia" w:hAnsiTheme="minorEastAsia"/>
          <w:sz w:val="22"/>
          <w:szCs w:val="22"/>
        </w:rPr>
        <w:t>）</w:t>
      </w:r>
      <w:r w:rsidR="003D6CFD" w:rsidRPr="00AE122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D6CFD" w:rsidRPr="00AE1228">
        <w:rPr>
          <w:rFonts w:asciiTheme="minorEastAsia" w:eastAsiaTheme="minorEastAsia" w:hAnsiTheme="minorEastAsia" w:hint="eastAsia"/>
          <w:sz w:val="22"/>
          <w:szCs w:val="22"/>
        </w:rPr>
        <w:t>電郵：</w:t>
      </w:r>
      <w:r w:rsidR="00D03439">
        <w:rPr>
          <w:rFonts w:asciiTheme="minorEastAsia" w:eastAsiaTheme="minorEastAsia" w:hAnsiTheme="minorEastAsia" w:hint="eastAsia"/>
          <w:sz w:val="22"/>
          <w:szCs w:val="22"/>
          <w:lang w:eastAsia="zh-HK"/>
        </w:rPr>
        <w:t xml:space="preserve"> </w:t>
      </w:r>
      <w:r w:rsidR="002F5204" w:rsidRPr="002F5204">
        <w:rPr>
          <w:rFonts w:asciiTheme="minorEastAsia" w:eastAsiaTheme="minorEastAsia" w:hAnsiTheme="minorEastAsia"/>
          <w:sz w:val="22"/>
          <w:szCs w:val="22"/>
          <w:lang w:eastAsia="zh-HK"/>
        </w:rPr>
        <w:t>eca@hkcss.org.hk</w:t>
      </w:r>
      <w:r w:rsidR="002F5204" w:rsidRPr="002F5204">
        <w:rPr>
          <w:rFonts w:asciiTheme="minorEastAsia" w:eastAsiaTheme="minorEastAsia" w:hAnsiTheme="minorEastAsia" w:hint="eastAsia"/>
          <w:sz w:val="22"/>
          <w:szCs w:val="22"/>
          <w:lang w:eastAsia="zh-HK"/>
        </w:rPr>
        <w:t xml:space="preserve"> </w:t>
      </w:r>
      <w:r w:rsidR="00D03439" w:rsidRPr="00D03439">
        <w:rPr>
          <w:rFonts w:asciiTheme="minorEastAsia" w:eastAsiaTheme="minorEastAsia" w:hAnsiTheme="minorEastAsia" w:hint="eastAsia"/>
          <w:sz w:val="12"/>
          <w:szCs w:val="12"/>
          <w:lang w:eastAsia="zh-HK"/>
        </w:rPr>
        <w:t>V3</w:t>
      </w:r>
    </w:p>
    <w:sectPr w:rsidR="00D03439" w:rsidRPr="00D03439" w:rsidSect="007B20BB">
      <w:footerReference w:type="default" r:id="rId15"/>
      <w:pgSz w:w="11906" w:h="16838"/>
      <w:pgMar w:top="426" w:right="991" w:bottom="284" w:left="1134" w:header="254" w:footer="18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EA" w:rsidRDefault="00326AEA" w:rsidP="000872F7">
      <w:r>
        <w:separator/>
      </w:r>
    </w:p>
  </w:endnote>
  <w:endnote w:type="continuationSeparator" w:id="0">
    <w:p w:rsidR="00326AEA" w:rsidRDefault="00326AEA" w:rsidP="0008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LiHeiBold(P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EA" w:rsidRDefault="00326AEA" w:rsidP="00FC09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6AEA" w:rsidRDefault="00326AEA" w:rsidP="00FC09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EA" w:rsidRDefault="00326AEA">
    <w:pPr>
      <w:pStyle w:val="a3"/>
      <w:jc w:val="center"/>
    </w:pPr>
    <w:r w:rsidRPr="00421D9B">
      <w:fldChar w:fldCharType="begin"/>
    </w:r>
    <w:r>
      <w:instrText xml:space="preserve"> PAGE   \* MERGEFORMAT </w:instrText>
    </w:r>
    <w:r w:rsidRPr="00421D9B">
      <w:fldChar w:fldCharType="separate"/>
    </w:r>
    <w:r w:rsidR="00026167" w:rsidRPr="00026167">
      <w:rPr>
        <w:noProof/>
        <w:lang w:val="zh-HK"/>
      </w:rPr>
      <w:t>1</w:t>
    </w:r>
    <w:r>
      <w:rPr>
        <w:noProof/>
        <w:lang w:val="zh-HK"/>
      </w:rPr>
      <w:fldChar w:fldCharType="end"/>
    </w:r>
  </w:p>
  <w:p w:rsidR="00326AEA" w:rsidRPr="00AA2BBA" w:rsidRDefault="00326AEA" w:rsidP="00FC0995">
    <w:pPr>
      <w:pStyle w:val="a3"/>
      <w:ind w:right="760"/>
      <w:rPr>
        <w:rFonts w:ascii="Arial Unicode MS" w:eastAsia="Times New Roman" w:hAnsi="Arial Unicode MS"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EA" w:rsidRPr="00AA2BBA" w:rsidRDefault="00326AEA" w:rsidP="00602651">
    <w:pPr>
      <w:pStyle w:val="a3"/>
      <w:ind w:right="760"/>
      <w:rPr>
        <w:rFonts w:ascii="Arial Unicode MS" w:eastAsia="Times New Roman" w:hAnsi="Arial Unicode MS" w:cs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EA" w:rsidRDefault="00326AEA" w:rsidP="000872F7">
      <w:r>
        <w:separator/>
      </w:r>
    </w:p>
  </w:footnote>
  <w:footnote w:type="continuationSeparator" w:id="0">
    <w:p w:rsidR="00326AEA" w:rsidRDefault="00326AEA" w:rsidP="000872F7">
      <w:r>
        <w:continuationSeparator/>
      </w:r>
    </w:p>
  </w:footnote>
  <w:footnote w:id="1">
    <w:p w:rsidR="00326AEA" w:rsidRDefault="00326AEA" w:rsidP="00072426">
      <w:pPr>
        <w:pStyle w:val="a8"/>
        <w:ind w:left="142" w:hangingChars="71" w:hanging="142"/>
        <w:rPr>
          <w:lang w:eastAsia="zh-TW"/>
        </w:rPr>
      </w:pPr>
      <w:r>
        <w:rPr>
          <w:rStyle w:val="aa"/>
          <w:lang w:eastAsia="zh-TW"/>
        </w:rPr>
        <w:t>1</w:t>
      </w:r>
      <w:r>
        <w:rPr>
          <w:rFonts w:hint="eastAsia"/>
          <w:lang w:eastAsia="zh-TW"/>
        </w:rPr>
        <w:tab/>
      </w:r>
      <w:r>
        <w:rPr>
          <w:rFonts w:ascii="Arial" w:hAnsi="Arial" w:cs="Arial"/>
          <w:color w:val="000000"/>
          <w:sz w:val="19"/>
          <w:szCs w:val="19"/>
          <w:lang w:eastAsia="zh-TW"/>
        </w:rPr>
        <w:t>青年護理服務啓航計劃（「啓航計劃」）為有志在社福界護理工作發展的青年人安排聘用和培訓，包括由政府資助</w:t>
      </w:r>
      <w:r>
        <w:rPr>
          <w:rFonts w:ascii="Arial" w:hAnsi="Arial" w:cs="Arial" w:hint="eastAsia"/>
          <w:color w:val="000000"/>
          <w:sz w:val="19"/>
          <w:szCs w:val="19"/>
          <w:lang w:eastAsia="zh-TW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lang w:eastAsia="zh-TW"/>
        </w:rPr>
        <w:t>他們就讀兩年制兼讀課程，讓他們邊學邊做</w:t>
      </w:r>
      <w:r>
        <w:rPr>
          <w:rFonts w:ascii="Arial" w:hAnsi="Arial" w:cs="Arial" w:hint="eastAsia"/>
          <w:color w:val="000000"/>
          <w:sz w:val="19"/>
          <w:szCs w:val="19"/>
          <w:lang w:eastAsia="zh-TW"/>
        </w:rPr>
        <w:t>，詳情請參閱社會福利署網站。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D135D"/>
    <w:multiLevelType w:val="hybridMultilevel"/>
    <w:tmpl w:val="2C3EA5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9F549C"/>
    <w:multiLevelType w:val="hybridMultilevel"/>
    <w:tmpl w:val="553C4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7370DB"/>
    <w:multiLevelType w:val="hybridMultilevel"/>
    <w:tmpl w:val="950A2E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200E6C"/>
    <w:multiLevelType w:val="hybridMultilevel"/>
    <w:tmpl w:val="E4A4E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281ECC"/>
    <w:multiLevelType w:val="hybridMultilevel"/>
    <w:tmpl w:val="63C26314"/>
    <w:lvl w:ilvl="0" w:tplc="E02A5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520FFE"/>
    <w:multiLevelType w:val="hybridMultilevel"/>
    <w:tmpl w:val="DCD0C514"/>
    <w:lvl w:ilvl="0" w:tplc="74CC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575E9D"/>
    <w:multiLevelType w:val="hybridMultilevel"/>
    <w:tmpl w:val="EFE2545C"/>
    <w:lvl w:ilvl="0" w:tplc="4E00EB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8">
    <w:nsid w:val="1888470F"/>
    <w:multiLevelType w:val="hybridMultilevel"/>
    <w:tmpl w:val="E6446C40"/>
    <w:lvl w:ilvl="0" w:tplc="4D4CDBE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C91EC2"/>
    <w:multiLevelType w:val="hybridMultilevel"/>
    <w:tmpl w:val="6A12B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15094"/>
    <w:multiLevelType w:val="hybridMultilevel"/>
    <w:tmpl w:val="0B30B6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892BA2"/>
    <w:multiLevelType w:val="hybridMultilevel"/>
    <w:tmpl w:val="65D06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A24811"/>
    <w:multiLevelType w:val="hybridMultilevel"/>
    <w:tmpl w:val="EE4A4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5F3680"/>
    <w:multiLevelType w:val="hybridMultilevel"/>
    <w:tmpl w:val="0B86752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C06A34"/>
    <w:multiLevelType w:val="hybridMultilevel"/>
    <w:tmpl w:val="719E1EB0"/>
    <w:lvl w:ilvl="0" w:tplc="6D4EDF5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E01B6C"/>
    <w:multiLevelType w:val="hybridMultilevel"/>
    <w:tmpl w:val="D8DC1A58"/>
    <w:lvl w:ilvl="0" w:tplc="DD547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86138C"/>
    <w:multiLevelType w:val="hybridMultilevel"/>
    <w:tmpl w:val="4572BA50"/>
    <w:lvl w:ilvl="0" w:tplc="4CE2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E07B46"/>
    <w:multiLevelType w:val="hybridMultilevel"/>
    <w:tmpl w:val="F3BC1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D3103"/>
    <w:multiLevelType w:val="hybridMultilevel"/>
    <w:tmpl w:val="EE0AB7DE"/>
    <w:lvl w:ilvl="0" w:tplc="4E00EB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9">
    <w:nsid w:val="47512073"/>
    <w:multiLevelType w:val="hybridMultilevel"/>
    <w:tmpl w:val="6F129C2C"/>
    <w:lvl w:ilvl="0" w:tplc="2B942B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972470"/>
    <w:multiLevelType w:val="hybridMultilevel"/>
    <w:tmpl w:val="5B02F50C"/>
    <w:lvl w:ilvl="0" w:tplc="58F405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DE5A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A874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54FF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05C6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DE254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74BA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E4DA6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2287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9690FB7"/>
    <w:multiLevelType w:val="hybridMultilevel"/>
    <w:tmpl w:val="1F74E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D439BF"/>
    <w:multiLevelType w:val="hybridMultilevel"/>
    <w:tmpl w:val="C4241EBE"/>
    <w:lvl w:ilvl="0" w:tplc="5A2A5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2408EA"/>
    <w:multiLevelType w:val="hybridMultilevel"/>
    <w:tmpl w:val="77C89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A794C"/>
    <w:multiLevelType w:val="hybridMultilevel"/>
    <w:tmpl w:val="EF3EDAFC"/>
    <w:lvl w:ilvl="0" w:tplc="5E08D1D2">
      <w:start w:val="8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>
    <w:nsid w:val="61583199"/>
    <w:multiLevelType w:val="hybridMultilevel"/>
    <w:tmpl w:val="5B02F50C"/>
    <w:lvl w:ilvl="0" w:tplc="58F405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DE5A9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A874F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54FF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505C6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DE254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74BA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E4DA6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2287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2534E09"/>
    <w:multiLevelType w:val="hybridMultilevel"/>
    <w:tmpl w:val="E93063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12788E"/>
    <w:multiLevelType w:val="hybridMultilevel"/>
    <w:tmpl w:val="AF327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04580"/>
    <w:multiLevelType w:val="hybridMultilevel"/>
    <w:tmpl w:val="0242F13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9B64C5"/>
    <w:multiLevelType w:val="hybridMultilevel"/>
    <w:tmpl w:val="602E2F58"/>
    <w:lvl w:ilvl="0" w:tplc="58F405A2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A1596F"/>
    <w:multiLevelType w:val="hybridMultilevel"/>
    <w:tmpl w:val="98A0C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EAA3AED"/>
    <w:multiLevelType w:val="hybridMultilevel"/>
    <w:tmpl w:val="8C9017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196494F"/>
    <w:multiLevelType w:val="hybridMultilevel"/>
    <w:tmpl w:val="1DC0B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58E0C02"/>
    <w:multiLevelType w:val="hybridMultilevel"/>
    <w:tmpl w:val="B8924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98113B5"/>
    <w:multiLevelType w:val="hybridMultilevel"/>
    <w:tmpl w:val="8E18B0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17"/>
  </w:num>
  <w:num w:numId="3">
    <w:abstractNumId w:val="34"/>
  </w:num>
  <w:num w:numId="4">
    <w:abstractNumId w:val="21"/>
  </w:num>
  <w:num w:numId="5">
    <w:abstractNumId w:val="33"/>
  </w:num>
  <w:num w:numId="6">
    <w:abstractNumId w:val="30"/>
  </w:num>
  <w:num w:numId="7">
    <w:abstractNumId w:val="25"/>
  </w:num>
  <w:num w:numId="8">
    <w:abstractNumId w:val="25"/>
    <w:lvlOverride w:ilvl="0">
      <w:lvl w:ilvl="0" w:tplc="58F405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DE5A9C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874F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54FF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505C6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DE254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74BAA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E4DA6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B2287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23"/>
  </w:num>
  <w:num w:numId="11">
    <w:abstractNumId w:val="20"/>
  </w:num>
  <w:num w:numId="12">
    <w:abstractNumId w:val="29"/>
  </w:num>
  <w:num w:numId="13">
    <w:abstractNumId w:val="18"/>
  </w:num>
  <w:num w:numId="14">
    <w:abstractNumId w:val="7"/>
  </w:num>
  <w:num w:numId="15">
    <w:abstractNumId w:val="14"/>
  </w:num>
  <w:num w:numId="16">
    <w:abstractNumId w:val="8"/>
  </w:num>
  <w:num w:numId="17">
    <w:abstractNumId w:val="24"/>
  </w:num>
  <w:num w:numId="18">
    <w:abstractNumId w:val="3"/>
  </w:num>
  <w:num w:numId="19">
    <w:abstractNumId w:val="15"/>
  </w:num>
  <w:num w:numId="20">
    <w:abstractNumId w:val="5"/>
  </w:num>
  <w:num w:numId="21">
    <w:abstractNumId w:val="22"/>
  </w:num>
  <w:num w:numId="22">
    <w:abstractNumId w:val="0"/>
    <w:lvlOverride w:ilvl="0">
      <w:lvl w:ilvl="0">
        <w:start w:val="1"/>
        <w:numFmt w:val="bullet"/>
        <w:lvlText w:val=""/>
        <w:legacy w:legacy="1" w:legacySpace="0" w:legacyIndent="475"/>
        <w:lvlJc w:val="left"/>
        <w:pPr>
          <w:ind w:left="475" w:hanging="475"/>
        </w:pPr>
        <w:rPr>
          <w:rFonts w:ascii="Wingdings" w:hAnsi="Wingdings" w:hint="default"/>
        </w:rPr>
      </w:lvl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6"/>
  </w:num>
  <w:num w:numId="28">
    <w:abstractNumId w:val="12"/>
  </w:num>
  <w:num w:numId="29">
    <w:abstractNumId w:val="10"/>
  </w:num>
  <w:num w:numId="30">
    <w:abstractNumId w:val="2"/>
  </w:num>
  <w:num w:numId="31">
    <w:abstractNumId w:val="32"/>
  </w:num>
  <w:num w:numId="32">
    <w:abstractNumId w:val="26"/>
  </w:num>
  <w:num w:numId="33">
    <w:abstractNumId w:val="31"/>
  </w:num>
  <w:num w:numId="34">
    <w:abstractNumId w:val="13"/>
  </w:num>
  <w:num w:numId="35">
    <w:abstractNumId w:val="28"/>
  </w:num>
  <w:num w:numId="36">
    <w:abstractNumId w:val="1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7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60E"/>
    <w:rsid w:val="00003384"/>
    <w:rsid w:val="0000432D"/>
    <w:rsid w:val="00016942"/>
    <w:rsid w:val="00026167"/>
    <w:rsid w:val="0003349A"/>
    <w:rsid w:val="000406BA"/>
    <w:rsid w:val="00046A1F"/>
    <w:rsid w:val="00047753"/>
    <w:rsid w:val="00072426"/>
    <w:rsid w:val="000724B3"/>
    <w:rsid w:val="00073538"/>
    <w:rsid w:val="00084977"/>
    <w:rsid w:val="00086AB5"/>
    <w:rsid w:val="000872F7"/>
    <w:rsid w:val="00090D57"/>
    <w:rsid w:val="00091EDD"/>
    <w:rsid w:val="0009450E"/>
    <w:rsid w:val="000A5603"/>
    <w:rsid w:val="000B2770"/>
    <w:rsid w:val="000B3F17"/>
    <w:rsid w:val="000C239C"/>
    <w:rsid w:val="000D242E"/>
    <w:rsid w:val="000D2CC5"/>
    <w:rsid w:val="000D3812"/>
    <w:rsid w:val="000E26B7"/>
    <w:rsid w:val="000E660E"/>
    <w:rsid w:val="000E736C"/>
    <w:rsid w:val="000F4743"/>
    <w:rsid w:val="000F5282"/>
    <w:rsid w:val="0010397C"/>
    <w:rsid w:val="00104447"/>
    <w:rsid w:val="001049F1"/>
    <w:rsid w:val="00116170"/>
    <w:rsid w:val="00130443"/>
    <w:rsid w:val="00131A86"/>
    <w:rsid w:val="00141434"/>
    <w:rsid w:val="001435B9"/>
    <w:rsid w:val="0015057F"/>
    <w:rsid w:val="0016059F"/>
    <w:rsid w:val="00161C70"/>
    <w:rsid w:val="001631DA"/>
    <w:rsid w:val="001767CD"/>
    <w:rsid w:val="00186365"/>
    <w:rsid w:val="001905B7"/>
    <w:rsid w:val="001A4300"/>
    <w:rsid w:val="001B0B96"/>
    <w:rsid w:val="001B544C"/>
    <w:rsid w:val="001B7CE9"/>
    <w:rsid w:val="001C5D0E"/>
    <w:rsid w:val="001C7DC1"/>
    <w:rsid w:val="001D53F6"/>
    <w:rsid w:val="001E6B96"/>
    <w:rsid w:val="001F71F3"/>
    <w:rsid w:val="002017AC"/>
    <w:rsid w:val="00202BA6"/>
    <w:rsid w:val="0020473F"/>
    <w:rsid w:val="002074A5"/>
    <w:rsid w:val="002131D6"/>
    <w:rsid w:val="00215525"/>
    <w:rsid w:val="0021625D"/>
    <w:rsid w:val="002264D4"/>
    <w:rsid w:val="0023183A"/>
    <w:rsid w:val="00231953"/>
    <w:rsid w:val="00236DA7"/>
    <w:rsid w:val="002438B5"/>
    <w:rsid w:val="00244129"/>
    <w:rsid w:val="00245908"/>
    <w:rsid w:val="002503A8"/>
    <w:rsid w:val="002530B7"/>
    <w:rsid w:val="0025542E"/>
    <w:rsid w:val="002577E8"/>
    <w:rsid w:val="00273405"/>
    <w:rsid w:val="00277F88"/>
    <w:rsid w:val="00282B25"/>
    <w:rsid w:val="00293FD4"/>
    <w:rsid w:val="00294235"/>
    <w:rsid w:val="002952C8"/>
    <w:rsid w:val="002A14FD"/>
    <w:rsid w:val="002A22F1"/>
    <w:rsid w:val="002A4502"/>
    <w:rsid w:val="002B3564"/>
    <w:rsid w:val="002C0570"/>
    <w:rsid w:val="002C7885"/>
    <w:rsid w:val="002D5F66"/>
    <w:rsid w:val="002E2A38"/>
    <w:rsid w:val="002E4BED"/>
    <w:rsid w:val="002E5EA3"/>
    <w:rsid w:val="002E7B89"/>
    <w:rsid w:val="002F5204"/>
    <w:rsid w:val="002F6B76"/>
    <w:rsid w:val="00301AA0"/>
    <w:rsid w:val="0030421D"/>
    <w:rsid w:val="00312A9E"/>
    <w:rsid w:val="00313E0B"/>
    <w:rsid w:val="003171A0"/>
    <w:rsid w:val="00323587"/>
    <w:rsid w:val="0032657B"/>
    <w:rsid w:val="00326AEA"/>
    <w:rsid w:val="00331A1B"/>
    <w:rsid w:val="00331F6B"/>
    <w:rsid w:val="00333BE8"/>
    <w:rsid w:val="00350194"/>
    <w:rsid w:val="00352E36"/>
    <w:rsid w:val="00356597"/>
    <w:rsid w:val="00360F5C"/>
    <w:rsid w:val="00361D4E"/>
    <w:rsid w:val="0036207B"/>
    <w:rsid w:val="00363334"/>
    <w:rsid w:val="003639C4"/>
    <w:rsid w:val="00366B59"/>
    <w:rsid w:val="00371C9E"/>
    <w:rsid w:val="003761A0"/>
    <w:rsid w:val="003839E3"/>
    <w:rsid w:val="00385DA1"/>
    <w:rsid w:val="00396F08"/>
    <w:rsid w:val="00397631"/>
    <w:rsid w:val="003A1D82"/>
    <w:rsid w:val="003A289C"/>
    <w:rsid w:val="003A439D"/>
    <w:rsid w:val="003A4B37"/>
    <w:rsid w:val="003B1A9F"/>
    <w:rsid w:val="003B237C"/>
    <w:rsid w:val="003C4C90"/>
    <w:rsid w:val="003D6CFD"/>
    <w:rsid w:val="003D7D75"/>
    <w:rsid w:val="003E630A"/>
    <w:rsid w:val="003E791E"/>
    <w:rsid w:val="003F040F"/>
    <w:rsid w:val="003F1D81"/>
    <w:rsid w:val="00400808"/>
    <w:rsid w:val="004013F6"/>
    <w:rsid w:val="00402744"/>
    <w:rsid w:val="0040624B"/>
    <w:rsid w:val="0041024D"/>
    <w:rsid w:val="00410453"/>
    <w:rsid w:val="00410C81"/>
    <w:rsid w:val="00412E8D"/>
    <w:rsid w:val="00421050"/>
    <w:rsid w:val="00421D9B"/>
    <w:rsid w:val="00424476"/>
    <w:rsid w:val="00424EDF"/>
    <w:rsid w:val="00432170"/>
    <w:rsid w:val="00435B3C"/>
    <w:rsid w:val="00447ADF"/>
    <w:rsid w:val="00452BE8"/>
    <w:rsid w:val="00454E6C"/>
    <w:rsid w:val="004609C6"/>
    <w:rsid w:val="00460C12"/>
    <w:rsid w:val="00462BC0"/>
    <w:rsid w:val="004662B4"/>
    <w:rsid w:val="004804EC"/>
    <w:rsid w:val="004A0573"/>
    <w:rsid w:val="004D0140"/>
    <w:rsid w:val="004D4C03"/>
    <w:rsid w:val="004D7B4E"/>
    <w:rsid w:val="004F14FE"/>
    <w:rsid w:val="004F4F42"/>
    <w:rsid w:val="0050094F"/>
    <w:rsid w:val="00503730"/>
    <w:rsid w:val="00525437"/>
    <w:rsid w:val="0052626E"/>
    <w:rsid w:val="00526982"/>
    <w:rsid w:val="0053780A"/>
    <w:rsid w:val="005555A2"/>
    <w:rsid w:val="00556721"/>
    <w:rsid w:val="00556BC3"/>
    <w:rsid w:val="00562C81"/>
    <w:rsid w:val="00572A69"/>
    <w:rsid w:val="00590B5A"/>
    <w:rsid w:val="0059195C"/>
    <w:rsid w:val="00592FC9"/>
    <w:rsid w:val="00593449"/>
    <w:rsid w:val="005A1636"/>
    <w:rsid w:val="005A710A"/>
    <w:rsid w:val="005B1AAD"/>
    <w:rsid w:val="005C00CB"/>
    <w:rsid w:val="005C2012"/>
    <w:rsid w:val="005C4773"/>
    <w:rsid w:val="005D5997"/>
    <w:rsid w:val="005D6A3C"/>
    <w:rsid w:val="005E2126"/>
    <w:rsid w:val="005F5239"/>
    <w:rsid w:val="00602651"/>
    <w:rsid w:val="00606A57"/>
    <w:rsid w:val="00615483"/>
    <w:rsid w:val="0062167C"/>
    <w:rsid w:val="00624469"/>
    <w:rsid w:val="00625F7F"/>
    <w:rsid w:val="0063324D"/>
    <w:rsid w:val="00642508"/>
    <w:rsid w:val="00645B26"/>
    <w:rsid w:val="00652EC1"/>
    <w:rsid w:val="00670438"/>
    <w:rsid w:val="00680BB5"/>
    <w:rsid w:val="00682612"/>
    <w:rsid w:val="00692D5A"/>
    <w:rsid w:val="006972BB"/>
    <w:rsid w:val="006A0123"/>
    <w:rsid w:val="006A19AD"/>
    <w:rsid w:val="006A469C"/>
    <w:rsid w:val="006A7E6D"/>
    <w:rsid w:val="006B016D"/>
    <w:rsid w:val="006B51E9"/>
    <w:rsid w:val="006B6476"/>
    <w:rsid w:val="006C187D"/>
    <w:rsid w:val="006D2123"/>
    <w:rsid w:val="006E03E5"/>
    <w:rsid w:val="006E076F"/>
    <w:rsid w:val="006E26EF"/>
    <w:rsid w:val="006F248C"/>
    <w:rsid w:val="006F35D9"/>
    <w:rsid w:val="00701F27"/>
    <w:rsid w:val="0072193F"/>
    <w:rsid w:val="0072310F"/>
    <w:rsid w:val="00723208"/>
    <w:rsid w:val="00730CC6"/>
    <w:rsid w:val="0073149E"/>
    <w:rsid w:val="00731AB9"/>
    <w:rsid w:val="00731D7A"/>
    <w:rsid w:val="00733D39"/>
    <w:rsid w:val="00744A8D"/>
    <w:rsid w:val="00745388"/>
    <w:rsid w:val="007548D3"/>
    <w:rsid w:val="00772443"/>
    <w:rsid w:val="00772FC9"/>
    <w:rsid w:val="00773581"/>
    <w:rsid w:val="00780098"/>
    <w:rsid w:val="007808A2"/>
    <w:rsid w:val="00782DB3"/>
    <w:rsid w:val="0078622F"/>
    <w:rsid w:val="007A3CF4"/>
    <w:rsid w:val="007B0FDB"/>
    <w:rsid w:val="007B118D"/>
    <w:rsid w:val="007B20BB"/>
    <w:rsid w:val="007C479D"/>
    <w:rsid w:val="007C573A"/>
    <w:rsid w:val="007C6525"/>
    <w:rsid w:val="007D7A01"/>
    <w:rsid w:val="007E7695"/>
    <w:rsid w:val="007F1285"/>
    <w:rsid w:val="00803BA6"/>
    <w:rsid w:val="00804237"/>
    <w:rsid w:val="00810483"/>
    <w:rsid w:val="00812233"/>
    <w:rsid w:val="0081274A"/>
    <w:rsid w:val="008162F5"/>
    <w:rsid w:val="00817158"/>
    <w:rsid w:val="00824327"/>
    <w:rsid w:val="00833CB1"/>
    <w:rsid w:val="00837B16"/>
    <w:rsid w:val="00837D17"/>
    <w:rsid w:val="00841AD4"/>
    <w:rsid w:val="0084336D"/>
    <w:rsid w:val="008452C4"/>
    <w:rsid w:val="00851DEB"/>
    <w:rsid w:val="00852E8C"/>
    <w:rsid w:val="00866584"/>
    <w:rsid w:val="00873783"/>
    <w:rsid w:val="00881B13"/>
    <w:rsid w:val="008823A0"/>
    <w:rsid w:val="008853DA"/>
    <w:rsid w:val="008B2861"/>
    <w:rsid w:val="008B383C"/>
    <w:rsid w:val="008B4386"/>
    <w:rsid w:val="008C1D42"/>
    <w:rsid w:val="008C2279"/>
    <w:rsid w:val="008C7115"/>
    <w:rsid w:val="008D0A25"/>
    <w:rsid w:val="008E1906"/>
    <w:rsid w:val="008E1E7D"/>
    <w:rsid w:val="008F72DA"/>
    <w:rsid w:val="00906986"/>
    <w:rsid w:val="00907CB0"/>
    <w:rsid w:val="00917C75"/>
    <w:rsid w:val="00923171"/>
    <w:rsid w:val="009257F9"/>
    <w:rsid w:val="0094526B"/>
    <w:rsid w:val="00953026"/>
    <w:rsid w:val="00960ED4"/>
    <w:rsid w:val="00962854"/>
    <w:rsid w:val="00966F06"/>
    <w:rsid w:val="00971A27"/>
    <w:rsid w:val="00973698"/>
    <w:rsid w:val="00976BAB"/>
    <w:rsid w:val="009776F3"/>
    <w:rsid w:val="00981E83"/>
    <w:rsid w:val="00981EE3"/>
    <w:rsid w:val="00982E68"/>
    <w:rsid w:val="00990FF4"/>
    <w:rsid w:val="00991C9D"/>
    <w:rsid w:val="0099319A"/>
    <w:rsid w:val="009A0007"/>
    <w:rsid w:val="009B792C"/>
    <w:rsid w:val="009C46A2"/>
    <w:rsid w:val="009C6057"/>
    <w:rsid w:val="009C74C4"/>
    <w:rsid w:val="009E0754"/>
    <w:rsid w:val="009E1DFC"/>
    <w:rsid w:val="009E5ED1"/>
    <w:rsid w:val="00A11BB5"/>
    <w:rsid w:val="00A13314"/>
    <w:rsid w:val="00A1414B"/>
    <w:rsid w:val="00A15607"/>
    <w:rsid w:val="00A16B74"/>
    <w:rsid w:val="00A35BB4"/>
    <w:rsid w:val="00A41E55"/>
    <w:rsid w:val="00A43796"/>
    <w:rsid w:val="00A51E6C"/>
    <w:rsid w:val="00A65DF2"/>
    <w:rsid w:val="00A74D86"/>
    <w:rsid w:val="00A756DB"/>
    <w:rsid w:val="00A9241E"/>
    <w:rsid w:val="00A927C1"/>
    <w:rsid w:val="00A93833"/>
    <w:rsid w:val="00A94170"/>
    <w:rsid w:val="00A957D8"/>
    <w:rsid w:val="00AA27D6"/>
    <w:rsid w:val="00AA5384"/>
    <w:rsid w:val="00AA71C3"/>
    <w:rsid w:val="00AD0248"/>
    <w:rsid w:val="00AD333F"/>
    <w:rsid w:val="00AD7D31"/>
    <w:rsid w:val="00AE1228"/>
    <w:rsid w:val="00AE144A"/>
    <w:rsid w:val="00AF0EA5"/>
    <w:rsid w:val="00AF154C"/>
    <w:rsid w:val="00AF3383"/>
    <w:rsid w:val="00AF7ECD"/>
    <w:rsid w:val="00B0268B"/>
    <w:rsid w:val="00B06050"/>
    <w:rsid w:val="00B11B2F"/>
    <w:rsid w:val="00B11D7C"/>
    <w:rsid w:val="00B135C5"/>
    <w:rsid w:val="00B17849"/>
    <w:rsid w:val="00B20EFB"/>
    <w:rsid w:val="00B34C89"/>
    <w:rsid w:val="00B417BC"/>
    <w:rsid w:val="00B421FD"/>
    <w:rsid w:val="00B453DD"/>
    <w:rsid w:val="00B47AC0"/>
    <w:rsid w:val="00B53CCD"/>
    <w:rsid w:val="00B62A9B"/>
    <w:rsid w:val="00B67C12"/>
    <w:rsid w:val="00B702EE"/>
    <w:rsid w:val="00B72CFF"/>
    <w:rsid w:val="00B73710"/>
    <w:rsid w:val="00B7772D"/>
    <w:rsid w:val="00B83991"/>
    <w:rsid w:val="00B83BB7"/>
    <w:rsid w:val="00B95F44"/>
    <w:rsid w:val="00BB00AC"/>
    <w:rsid w:val="00BD13F1"/>
    <w:rsid w:val="00BE033E"/>
    <w:rsid w:val="00BE38FE"/>
    <w:rsid w:val="00BE538A"/>
    <w:rsid w:val="00BE7540"/>
    <w:rsid w:val="00C00713"/>
    <w:rsid w:val="00C075F1"/>
    <w:rsid w:val="00C078E4"/>
    <w:rsid w:val="00C3727E"/>
    <w:rsid w:val="00C45164"/>
    <w:rsid w:val="00C669C6"/>
    <w:rsid w:val="00C70F24"/>
    <w:rsid w:val="00C714AE"/>
    <w:rsid w:val="00C724B9"/>
    <w:rsid w:val="00CC5CE3"/>
    <w:rsid w:val="00CC6FEB"/>
    <w:rsid w:val="00CD47DA"/>
    <w:rsid w:val="00CF677D"/>
    <w:rsid w:val="00D02DC9"/>
    <w:rsid w:val="00D02EF5"/>
    <w:rsid w:val="00D03439"/>
    <w:rsid w:val="00D04581"/>
    <w:rsid w:val="00D04FE4"/>
    <w:rsid w:val="00D15077"/>
    <w:rsid w:val="00D2313B"/>
    <w:rsid w:val="00D2349D"/>
    <w:rsid w:val="00D2382A"/>
    <w:rsid w:val="00D3475A"/>
    <w:rsid w:val="00D367A7"/>
    <w:rsid w:val="00D45A53"/>
    <w:rsid w:val="00D51E1A"/>
    <w:rsid w:val="00D553A3"/>
    <w:rsid w:val="00D708B7"/>
    <w:rsid w:val="00D7111B"/>
    <w:rsid w:val="00D74934"/>
    <w:rsid w:val="00D75E22"/>
    <w:rsid w:val="00D82EC3"/>
    <w:rsid w:val="00DB44E0"/>
    <w:rsid w:val="00DC21F4"/>
    <w:rsid w:val="00DC24C7"/>
    <w:rsid w:val="00DC5844"/>
    <w:rsid w:val="00DC63D8"/>
    <w:rsid w:val="00DD0CE4"/>
    <w:rsid w:val="00DD4B33"/>
    <w:rsid w:val="00DD576A"/>
    <w:rsid w:val="00DE12BC"/>
    <w:rsid w:val="00DE25A9"/>
    <w:rsid w:val="00DE3645"/>
    <w:rsid w:val="00DE641B"/>
    <w:rsid w:val="00DE7DA0"/>
    <w:rsid w:val="00DF09EE"/>
    <w:rsid w:val="00DF1AAB"/>
    <w:rsid w:val="00DF208C"/>
    <w:rsid w:val="00DF56C2"/>
    <w:rsid w:val="00E15744"/>
    <w:rsid w:val="00E1796C"/>
    <w:rsid w:val="00E2117A"/>
    <w:rsid w:val="00E21D94"/>
    <w:rsid w:val="00E2220C"/>
    <w:rsid w:val="00E368F9"/>
    <w:rsid w:val="00E4596B"/>
    <w:rsid w:val="00E47DEA"/>
    <w:rsid w:val="00E501D2"/>
    <w:rsid w:val="00E5406A"/>
    <w:rsid w:val="00E67F0E"/>
    <w:rsid w:val="00E713DF"/>
    <w:rsid w:val="00E73DAC"/>
    <w:rsid w:val="00E80FFA"/>
    <w:rsid w:val="00E845A5"/>
    <w:rsid w:val="00E85F6A"/>
    <w:rsid w:val="00E86132"/>
    <w:rsid w:val="00E86712"/>
    <w:rsid w:val="00E86C35"/>
    <w:rsid w:val="00E86EC9"/>
    <w:rsid w:val="00E93249"/>
    <w:rsid w:val="00E95CA5"/>
    <w:rsid w:val="00EA5F9F"/>
    <w:rsid w:val="00EB24CF"/>
    <w:rsid w:val="00EB6963"/>
    <w:rsid w:val="00EC20ED"/>
    <w:rsid w:val="00EC2132"/>
    <w:rsid w:val="00ED3CE7"/>
    <w:rsid w:val="00ED44B8"/>
    <w:rsid w:val="00ED55D2"/>
    <w:rsid w:val="00EF2ADF"/>
    <w:rsid w:val="00EF69A4"/>
    <w:rsid w:val="00F07F10"/>
    <w:rsid w:val="00F114D1"/>
    <w:rsid w:val="00F20FA2"/>
    <w:rsid w:val="00F22D45"/>
    <w:rsid w:val="00F45FC7"/>
    <w:rsid w:val="00F53657"/>
    <w:rsid w:val="00F5367D"/>
    <w:rsid w:val="00F57F52"/>
    <w:rsid w:val="00F651DE"/>
    <w:rsid w:val="00F94057"/>
    <w:rsid w:val="00F972A4"/>
    <w:rsid w:val="00FA3265"/>
    <w:rsid w:val="00FA328A"/>
    <w:rsid w:val="00FA577D"/>
    <w:rsid w:val="00FB4D2B"/>
    <w:rsid w:val="00FC0995"/>
    <w:rsid w:val="00FE1E94"/>
    <w:rsid w:val="00FE3E8D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E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62C81"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660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660E"/>
    <w:rPr>
      <w:rFonts w:ascii="Times New Roman" w:eastAsia="PMingLiU" w:hAnsi="Times New Roman" w:cs="Times New Roman"/>
      <w:kern w:val="0"/>
      <w:sz w:val="20"/>
      <w:szCs w:val="20"/>
    </w:rPr>
  </w:style>
  <w:style w:type="character" w:styleId="a5">
    <w:name w:val="page number"/>
    <w:uiPriority w:val="99"/>
    <w:rsid w:val="000E660E"/>
    <w:rPr>
      <w:rFonts w:cs="Times New Roman"/>
    </w:rPr>
  </w:style>
  <w:style w:type="paragraph" w:styleId="a6">
    <w:name w:val="List Paragraph"/>
    <w:basedOn w:val="a"/>
    <w:uiPriority w:val="34"/>
    <w:qFormat/>
    <w:rsid w:val="000E660E"/>
    <w:pPr>
      <w:ind w:leftChars="200" w:left="480"/>
    </w:pPr>
  </w:style>
  <w:style w:type="character" w:styleId="a7">
    <w:name w:val="Hyperlink"/>
    <w:uiPriority w:val="99"/>
    <w:unhideWhenUsed/>
    <w:rsid w:val="000E660E"/>
    <w:rPr>
      <w:color w:val="0000FF"/>
      <w:u w:val="single"/>
    </w:rPr>
  </w:style>
  <w:style w:type="paragraph" w:customStyle="1" w:styleId="Body">
    <w:name w:val="Body"/>
    <w:rsid w:val="00FC0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paragraph" w:styleId="a8">
    <w:name w:val="footnote text"/>
    <w:basedOn w:val="a"/>
    <w:link w:val="a9"/>
    <w:uiPriority w:val="99"/>
    <w:semiHidden/>
    <w:unhideWhenUsed/>
    <w:rsid w:val="000872F7"/>
    <w:pPr>
      <w:widowControl/>
      <w:pBdr>
        <w:top w:val="nil"/>
        <w:left w:val="nil"/>
        <w:bottom w:val="nil"/>
        <w:right w:val="nil"/>
        <w:between w:val="nil"/>
        <w:bar w:val="nil"/>
      </w:pBdr>
      <w:snapToGrid w:val="0"/>
    </w:pPr>
    <w:rPr>
      <w:kern w:val="0"/>
      <w:sz w:val="20"/>
      <w:szCs w:val="20"/>
      <w:bdr w:val="nil"/>
      <w:lang w:eastAsia="en-US"/>
    </w:rPr>
  </w:style>
  <w:style w:type="character" w:customStyle="1" w:styleId="a9">
    <w:name w:val="註腳文字 字元"/>
    <w:basedOn w:val="a0"/>
    <w:link w:val="a8"/>
    <w:uiPriority w:val="99"/>
    <w:semiHidden/>
    <w:rsid w:val="000872F7"/>
    <w:rPr>
      <w:rFonts w:ascii="Times New Roman" w:eastAsia="PMingLiU" w:hAnsi="Times New Roman" w:cs="Times New Roman"/>
      <w:kern w:val="0"/>
      <w:sz w:val="20"/>
      <w:szCs w:val="20"/>
      <w:bdr w:val="nil"/>
      <w:lang w:eastAsia="en-US"/>
    </w:rPr>
  </w:style>
  <w:style w:type="character" w:styleId="aa">
    <w:name w:val="footnote reference"/>
    <w:basedOn w:val="a0"/>
    <w:uiPriority w:val="99"/>
    <w:semiHidden/>
    <w:unhideWhenUsed/>
    <w:rsid w:val="000872F7"/>
    <w:rPr>
      <w:vertAlign w:val="superscript"/>
    </w:rPr>
  </w:style>
  <w:style w:type="paragraph" w:styleId="ab">
    <w:name w:val="Plain Text"/>
    <w:basedOn w:val="a"/>
    <w:link w:val="ac"/>
    <w:uiPriority w:val="99"/>
    <w:rsid w:val="000872F7"/>
    <w:rPr>
      <w:rFonts w:ascii="Calibri" w:hAnsi="Courier New" w:cs="Courier New"/>
    </w:rPr>
  </w:style>
  <w:style w:type="character" w:customStyle="1" w:styleId="ac">
    <w:name w:val="純文字 字元"/>
    <w:basedOn w:val="a0"/>
    <w:link w:val="ab"/>
    <w:uiPriority w:val="99"/>
    <w:rsid w:val="000872F7"/>
    <w:rPr>
      <w:rFonts w:ascii="Calibri" w:eastAsia="PMingLiU" w:hAnsi="Courier New" w:cs="Courier New"/>
      <w:szCs w:val="24"/>
    </w:rPr>
  </w:style>
  <w:style w:type="character" w:styleId="ad">
    <w:name w:val="Emphasis"/>
    <w:basedOn w:val="a0"/>
    <w:uiPriority w:val="20"/>
    <w:qFormat/>
    <w:rsid w:val="000872F7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51E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1E6C"/>
  </w:style>
  <w:style w:type="character" w:customStyle="1" w:styleId="af0">
    <w:name w:val="註解文字 字元"/>
    <w:basedOn w:val="a0"/>
    <w:link w:val="af"/>
    <w:uiPriority w:val="99"/>
    <w:semiHidden/>
    <w:rsid w:val="00A51E6C"/>
    <w:rPr>
      <w:rFonts w:ascii="Times New Roman" w:eastAsia="PMingLiU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1E6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51E6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5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62C81"/>
    <w:rPr>
      <w:rFonts w:ascii="PMingLiU" w:eastAsia="PMingLiU" w:hAnsi="PMingLiU" w:cs="PMingLiU"/>
      <w:b/>
      <w:bCs/>
      <w:kern w:val="0"/>
      <w:sz w:val="27"/>
      <w:szCs w:val="27"/>
    </w:rPr>
  </w:style>
  <w:style w:type="paragraph" w:styleId="af5">
    <w:name w:val="header"/>
    <w:basedOn w:val="a"/>
    <w:link w:val="af6"/>
    <w:uiPriority w:val="99"/>
    <w:semiHidden/>
    <w:unhideWhenUsed/>
    <w:rsid w:val="00094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09450E"/>
    <w:rPr>
      <w:rFonts w:ascii="Times New Roman" w:eastAsia="PMingLiU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AF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A1414B"/>
    <w:rPr>
      <w:b/>
      <w:bCs/>
    </w:rPr>
  </w:style>
  <w:style w:type="character" w:customStyle="1" w:styleId="apple-converted-space">
    <w:name w:val="apple-converted-space"/>
    <w:basedOn w:val="a0"/>
    <w:rsid w:val="005E2126"/>
  </w:style>
  <w:style w:type="paragraph" w:styleId="af9">
    <w:name w:val="Revision"/>
    <w:hidden/>
    <w:uiPriority w:val="99"/>
    <w:semiHidden/>
    <w:rsid w:val="00BD13F1"/>
    <w:rPr>
      <w:rFonts w:ascii="Times New Roman" w:eastAsia="PMingLiU" w:hAnsi="Times New Roman" w:cs="Times New Roman"/>
      <w:szCs w:val="24"/>
    </w:rPr>
  </w:style>
  <w:style w:type="paragraph" w:customStyle="1" w:styleId="Default">
    <w:name w:val="Default"/>
    <w:basedOn w:val="a"/>
    <w:rsid w:val="00B62A9B"/>
    <w:pPr>
      <w:widowControl/>
      <w:autoSpaceDE w:val="0"/>
      <w:autoSpaceDN w:val="0"/>
    </w:pPr>
    <w:rPr>
      <w:color w:val="000000"/>
      <w:kern w:val="0"/>
    </w:rPr>
  </w:style>
  <w:style w:type="character" w:customStyle="1" w:styleId="style3">
    <w:name w:val="style3"/>
    <w:basedOn w:val="a0"/>
    <w:rsid w:val="00B6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kcss.org.hk/c/fc_detail1.asp?fc_id=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C704-06C3-43BE-8405-4BC465D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830</Words>
  <Characters>4734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s0819</dc:creator>
  <cp:lastModifiedBy>s0819</cp:lastModifiedBy>
  <cp:revision>3</cp:revision>
  <cp:lastPrinted>2018-03-26T03:44:00Z</cp:lastPrinted>
  <dcterms:created xsi:type="dcterms:W3CDTF">2018-11-14T10:40:00Z</dcterms:created>
  <dcterms:modified xsi:type="dcterms:W3CDTF">2019-06-12T07:59:00Z</dcterms:modified>
</cp:coreProperties>
</file>